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8" w:rsidRPr="00E263CA" w:rsidRDefault="00B50648" w:rsidP="00B5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263CA">
        <w:rPr>
          <w:rFonts w:ascii="Times New Roman" w:hAnsi="Times New Roman" w:cs="Times New Roman"/>
          <w:b/>
          <w:sz w:val="24"/>
          <w:szCs w:val="24"/>
          <w:lang w:val="hr-HR"/>
        </w:rPr>
        <w:t>UNIVERZITET U TUZLI</w:t>
      </w:r>
    </w:p>
    <w:p w:rsidR="00B50648" w:rsidRPr="00E263CA" w:rsidRDefault="00B50648" w:rsidP="00B5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263CA">
        <w:rPr>
          <w:rFonts w:ascii="Times New Roman" w:hAnsi="Times New Roman" w:cs="Times New Roman"/>
          <w:b/>
          <w:sz w:val="24"/>
          <w:szCs w:val="24"/>
          <w:lang w:val="hr-HR"/>
        </w:rPr>
        <w:t>PRIRODNO-MATEMATIČKI FAKULTET</w:t>
      </w:r>
    </w:p>
    <w:p w:rsidR="00B50648" w:rsidRPr="00E263CA" w:rsidRDefault="00B50648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Tuzla, 02.11.2020</w:t>
      </w:r>
      <w:r w:rsidRPr="00E263C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50648" w:rsidRPr="00E932F7" w:rsidRDefault="00B50648" w:rsidP="00B506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932F7">
        <w:rPr>
          <w:rFonts w:ascii="Times New Roman" w:hAnsi="Times New Roman" w:cs="Times New Roman"/>
          <w:b/>
          <w:sz w:val="28"/>
          <w:szCs w:val="28"/>
          <w:lang w:val="hr-HR"/>
        </w:rPr>
        <w:t>Privremena rang lista</w:t>
      </w:r>
    </w:p>
    <w:p w:rsidR="00B50648" w:rsidRPr="00CF0544" w:rsidRDefault="00B50648" w:rsidP="00B5064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0544">
        <w:rPr>
          <w:rFonts w:ascii="Times New Roman" w:hAnsi="Times New Roman" w:cs="Times New Roman"/>
          <w:b/>
          <w:sz w:val="24"/>
          <w:szCs w:val="24"/>
          <w:lang w:val="hr-HR"/>
        </w:rPr>
        <w:t>Kandidata za upis na II ciklus studija Prirodno-matematičkog fakulteta Univerziteta u Tuzli u akademskoj 20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20/21</w:t>
      </w:r>
      <w:r w:rsidRPr="00CF0544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p w:rsidR="00B50648" w:rsidRDefault="00B50648" w:rsidP="00B5064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763D0" w:rsidRPr="004763D0" w:rsidRDefault="00B50648" w:rsidP="00B5064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32F7">
        <w:rPr>
          <w:rFonts w:ascii="Times New Roman" w:hAnsi="Times New Roman" w:cs="Times New Roman"/>
          <w:b/>
          <w:sz w:val="24"/>
          <w:szCs w:val="24"/>
          <w:lang w:val="hr-HR"/>
        </w:rPr>
        <w:t>ODSJEK: HEMIJA</w:t>
      </w:r>
    </w:p>
    <w:tbl>
      <w:tblPr>
        <w:tblStyle w:val="TableGrid"/>
        <w:tblW w:w="0" w:type="auto"/>
        <w:tblLook w:val="04A0"/>
      </w:tblPr>
      <w:tblGrid>
        <w:gridCol w:w="583"/>
        <w:gridCol w:w="2247"/>
        <w:gridCol w:w="2835"/>
        <w:gridCol w:w="3351"/>
      </w:tblGrid>
      <w:tr w:rsidR="004763D0" w:rsidRPr="004763D0" w:rsidTr="004763D0">
        <w:tc>
          <w:tcPr>
            <w:tcW w:w="583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Rb. </w:t>
            </w:r>
          </w:p>
        </w:tc>
        <w:tc>
          <w:tcPr>
            <w:tcW w:w="2247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2835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Studijski program</w:t>
            </w:r>
          </w:p>
        </w:tc>
        <w:tc>
          <w:tcPr>
            <w:tcW w:w="3351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763D0" w:rsidRPr="004763D0" w:rsidTr="004763D0">
        <w:tc>
          <w:tcPr>
            <w:tcW w:w="583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2247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2835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3351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</w:tr>
      <w:tr w:rsidR="004763D0" w:rsidRPr="004763D0" w:rsidTr="004763D0">
        <w:tc>
          <w:tcPr>
            <w:tcW w:w="583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</w:p>
        </w:tc>
        <w:tc>
          <w:tcPr>
            <w:tcW w:w="2247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Nikolić Ivana</w:t>
            </w:r>
          </w:p>
        </w:tc>
        <w:tc>
          <w:tcPr>
            <w:tcW w:w="2835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hemija</w:t>
            </w:r>
          </w:p>
        </w:tc>
        <w:tc>
          <w:tcPr>
            <w:tcW w:w="3351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763D0" w:rsidRPr="004763D0" w:rsidTr="004763D0">
        <w:tc>
          <w:tcPr>
            <w:tcW w:w="583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247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Mandžukić Amila</w:t>
            </w:r>
          </w:p>
        </w:tc>
        <w:tc>
          <w:tcPr>
            <w:tcW w:w="2835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hemija</w:t>
            </w:r>
          </w:p>
        </w:tc>
        <w:tc>
          <w:tcPr>
            <w:tcW w:w="3351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763D0" w:rsidRPr="004763D0" w:rsidTr="004763D0">
        <w:tc>
          <w:tcPr>
            <w:tcW w:w="583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247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Mandžukić Elma</w:t>
            </w:r>
          </w:p>
        </w:tc>
        <w:tc>
          <w:tcPr>
            <w:tcW w:w="2835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hemija</w:t>
            </w:r>
          </w:p>
        </w:tc>
        <w:tc>
          <w:tcPr>
            <w:tcW w:w="3351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763D0" w:rsidRPr="004763D0" w:rsidTr="004763D0">
        <w:tc>
          <w:tcPr>
            <w:tcW w:w="583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247" w:type="dxa"/>
          </w:tcPr>
          <w:p w:rsidR="00B50648" w:rsidRPr="004763D0" w:rsidRDefault="00D825AF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Mešanović Lejla</w:t>
            </w:r>
          </w:p>
        </w:tc>
        <w:tc>
          <w:tcPr>
            <w:tcW w:w="2835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hemija</w:t>
            </w:r>
          </w:p>
        </w:tc>
        <w:tc>
          <w:tcPr>
            <w:tcW w:w="3351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25AF" w:rsidRPr="004763D0" w:rsidTr="004763D0">
        <w:tc>
          <w:tcPr>
            <w:tcW w:w="583" w:type="dxa"/>
          </w:tcPr>
          <w:p w:rsidR="00D825AF" w:rsidRPr="004763D0" w:rsidRDefault="00D825AF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247" w:type="dxa"/>
          </w:tcPr>
          <w:p w:rsidR="00D825AF" w:rsidRPr="004763D0" w:rsidRDefault="00D825AF" w:rsidP="00D825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Avdibašić Amela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D825AF" w:rsidRPr="004763D0" w:rsidRDefault="00D825AF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hemija</w:t>
            </w:r>
          </w:p>
        </w:tc>
        <w:tc>
          <w:tcPr>
            <w:tcW w:w="3351" w:type="dxa"/>
          </w:tcPr>
          <w:p w:rsidR="00D825AF" w:rsidRPr="004763D0" w:rsidRDefault="00D825AF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50648" w:rsidRPr="004763D0" w:rsidRDefault="00B50648" w:rsidP="00B5064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B50648" w:rsidRPr="004763D0" w:rsidRDefault="00B50648" w:rsidP="00B5064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>ODSJEK: BIOLOGIJA</w:t>
      </w:r>
    </w:p>
    <w:tbl>
      <w:tblPr>
        <w:tblStyle w:val="TableGrid"/>
        <w:tblW w:w="9089" w:type="dxa"/>
        <w:tblLook w:val="04A0"/>
      </w:tblPr>
      <w:tblGrid>
        <w:gridCol w:w="625"/>
        <w:gridCol w:w="2347"/>
        <w:gridCol w:w="2693"/>
        <w:gridCol w:w="3424"/>
      </w:tblGrid>
      <w:tr w:rsidR="004763D0" w:rsidRPr="004763D0" w:rsidTr="00B62B44">
        <w:trPr>
          <w:trHeight w:val="261"/>
        </w:trPr>
        <w:tc>
          <w:tcPr>
            <w:tcW w:w="625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Rb. </w:t>
            </w:r>
          </w:p>
        </w:tc>
        <w:tc>
          <w:tcPr>
            <w:tcW w:w="2347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2693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Studijski program</w:t>
            </w:r>
          </w:p>
        </w:tc>
        <w:tc>
          <w:tcPr>
            <w:tcW w:w="3424" w:type="dxa"/>
          </w:tcPr>
          <w:p w:rsidR="00B50648" w:rsidRPr="004763D0" w:rsidRDefault="00B50648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Usmjerenje </w:t>
            </w:r>
          </w:p>
        </w:tc>
      </w:tr>
      <w:tr w:rsidR="004763D0" w:rsidRPr="004763D0" w:rsidTr="004763D0">
        <w:trPr>
          <w:trHeight w:val="58"/>
        </w:trPr>
        <w:tc>
          <w:tcPr>
            <w:tcW w:w="625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2347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2693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3424" w:type="dxa"/>
          </w:tcPr>
          <w:p w:rsidR="004763D0" w:rsidRPr="004763D0" w:rsidRDefault="004763D0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Deljić Sanel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Mikrobiologija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Avdagić Edina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Genetika i molekularna 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Iličković Danijela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Genetika i molekularna 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Tomić Božidar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Mikrobiologija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Birdžo Emina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Mikrobiologija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Emir Zonić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Genetika i molekularna 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Jusufović Elvedina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Mikrobiologija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Unkić Adela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Mikrobiologija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Šehić Nefisa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Mikrobiologija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Deljić Jasna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Genetika i molekularna biologija </w:t>
            </w:r>
          </w:p>
        </w:tc>
      </w:tr>
      <w:tr w:rsidR="004763D0" w:rsidRPr="004763D0" w:rsidTr="00B62B44">
        <w:trPr>
          <w:trHeight w:val="246"/>
        </w:trPr>
        <w:tc>
          <w:tcPr>
            <w:tcW w:w="625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347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Krstić Mikan</w:t>
            </w:r>
          </w:p>
        </w:tc>
        <w:tc>
          <w:tcPr>
            <w:tcW w:w="2693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Primijenjena biologija</w:t>
            </w:r>
          </w:p>
        </w:tc>
        <w:tc>
          <w:tcPr>
            <w:tcW w:w="3424" w:type="dxa"/>
          </w:tcPr>
          <w:p w:rsidR="00B50648" w:rsidRPr="004763D0" w:rsidRDefault="00B50648" w:rsidP="00B506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Genetika i molekularna biologija </w:t>
            </w:r>
          </w:p>
        </w:tc>
      </w:tr>
    </w:tbl>
    <w:p w:rsidR="00B50648" w:rsidRPr="004763D0" w:rsidRDefault="00B50648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Napomena: Kandidati su ispunili uslove tražene Konkursom, a rangirani su na osnovu uspjeha ostvarenog na dodiplomskom/prvom ciklusu studija (prosječna ocjena zaokružena na dvije decimale).                                  </w:t>
      </w:r>
    </w:p>
    <w:p w:rsidR="00B50648" w:rsidRPr="004763D0" w:rsidRDefault="00B50648" w:rsidP="00B50648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>K o m i s i j a</w:t>
      </w:r>
    </w:p>
    <w:p w:rsidR="00B50648" w:rsidRPr="004763D0" w:rsidRDefault="00B50648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Pr="004763D0" w:rsidRDefault="00B50648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Dr. sc. Mersiha Suljkanović, vanredni profesor, predsjednik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Dr. sc. Semir Ahmetbegović, vanredni profesor, član</w:t>
      </w:r>
    </w:p>
    <w:p w:rsidR="00B50648" w:rsidRPr="004763D0" w:rsidRDefault="00B50648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Dr. sc. Smajo Sulejmanović, vanredni profesor, član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Dr. sc. Avdul Adrović, redovni profesor, član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Dr.sc. Elvis Baraković, docent, član </w:t>
      </w:r>
    </w:p>
    <w:sectPr w:rsidR="00B50648" w:rsidRPr="004763D0" w:rsidSect="00E932F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2EA1"/>
    <w:rsid w:val="00033DA2"/>
    <w:rsid w:val="004763D0"/>
    <w:rsid w:val="005C15A3"/>
    <w:rsid w:val="005C2848"/>
    <w:rsid w:val="006B2EA1"/>
    <w:rsid w:val="007726AF"/>
    <w:rsid w:val="008B0EA4"/>
    <w:rsid w:val="00B50648"/>
    <w:rsid w:val="00C17620"/>
    <w:rsid w:val="00D8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Dekan PMF</cp:lastModifiedBy>
  <cp:revision>2</cp:revision>
  <cp:lastPrinted>2020-11-02T11:27:00Z</cp:lastPrinted>
  <dcterms:created xsi:type="dcterms:W3CDTF">2020-11-02T11:34:00Z</dcterms:created>
  <dcterms:modified xsi:type="dcterms:W3CDTF">2020-11-02T11:34:00Z</dcterms:modified>
</cp:coreProperties>
</file>