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648" w:rsidRPr="00E263CA" w:rsidRDefault="00B50648" w:rsidP="00B506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E263CA">
        <w:rPr>
          <w:rFonts w:ascii="Times New Roman" w:hAnsi="Times New Roman" w:cs="Times New Roman"/>
          <w:b/>
          <w:sz w:val="24"/>
          <w:szCs w:val="24"/>
          <w:lang w:val="hr-HR"/>
        </w:rPr>
        <w:t>UNIVERZITET U TUZLI</w:t>
      </w:r>
    </w:p>
    <w:p w:rsidR="00B50648" w:rsidRPr="00E263CA" w:rsidRDefault="00B50648" w:rsidP="00B506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E263CA">
        <w:rPr>
          <w:rFonts w:ascii="Times New Roman" w:hAnsi="Times New Roman" w:cs="Times New Roman"/>
          <w:b/>
          <w:sz w:val="24"/>
          <w:szCs w:val="24"/>
          <w:lang w:val="hr-HR"/>
        </w:rPr>
        <w:t>PRIRODNO-MATEMATIČKI FAKULTET</w:t>
      </w:r>
    </w:p>
    <w:p w:rsidR="00B50648" w:rsidRDefault="00570932" w:rsidP="00B50648">
      <w:pPr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Tuzla, 02</w:t>
      </w:r>
      <w:r w:rsidR="00B50648">
        <w:rPr>
          <w:rFonts w:ascii="Times New Roman" w:hAnsi="Times New Roman" w:cs="Times New Roman"/>
          <w:b/>
          <w:sz w:val="24"/>
          <w:szCs w:val="24"/>
          <w:lang w:val="hr-HR"/>
        </w:rPr>
        <w:t>.11.2020</w:t>
      </w:r>
    </w:p>
    <w:p w:rsidR="00570932" w:rsidRPr="00E263CA" w:rsidRDefault="00570932" w:rsidP="00B50648">
      <w:pPr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B50648" w:rsidRPr="00E932F7" w:rsidRDefault="00B50648" w:rsidP="00B50648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  <w:r w:rsidRPr="00E932F7">
        <w:rPr>
          <w:rFonts w:ascii="Times New Roman" w:hAnsi="Times New Roman" w:cs="Times New Roman"/>
          <w:b/>
          <w:sz w:val="28"/>
          <w:szCs w:val="28"/>
          <w:lang w:val="hr-HR"/>
        </w:rPr>
        <w:t>Privremena rang lista</w:t>
      </w:r>
    </w:p>
    <w:p w:rsidR="00B50648" w:rsidRPr="00CF0544" w:rsidRDefault="00B50648" w:rsidP="00B50648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CF0544">
        <w:rPr>
          <w:rFonts w:ascii="Times New Roman" w:hAnsi="Times New Roman" w:cs="Times New Roman"/>
          <w:b/>
          <w:sz w:val="24"/>
          <w:szCs w:val="24"/>
          <w:lang w:val="hr-HR"/>
        </w:rPr>
        <w:t xml:space="preserve">Kandidata za upis na </w:t>
      </w:r>
      <w:r w:rsidR="00570932">
        <w:rPr>
          <w:rFonts w:ascii="Times New Roman" w:hAnsi="Times New Roman" w:cs="Times New Roman"/>
          <w:b/>
          <w:sz w:val="24"/>
          <w:szCs w:val="24"/>
          <w:lang w:val="hr-HR"/>
        </w:rPr>
        <w:t>I</w:t>
      </w:r>
      <w:r w:rsidRPr="00CF0544">
        <w:rPr>
          <w:rFonts w:ascii="Times New Roman" w:hAnsi="Times New Roman" w:cs="Times New Roman"/>
          <w:b/>
          <w:sz w:val="24"/>
          <w:szCs w:val="24"/>
          <w:lang w:val="hr-HR"/>
        </w:rPr>
        <w:t>II ciklus studija</w:t>
      </w:r>
      <w:r w:rsidR="00570932">
        <w:rPr>
          <w:rFonts w:ascii="Times New Roman" w:hAnsi="Times New Roman" w:cs="Times New Roman"/>
          <w:b/>
          <w:sz w:val="24"/>
          <w:szCs w:val="24"/>
          <w:lang w:val="hr-HR"/>
        </w:rPr>
        <w:t xml:space="preserve"> „Biologija“</w:t>
      </w:r>
      <w:r w:rsidRPr="00CF0544">
        <w:rPr>
          <w:rFonts w:ascii="Times New Roman" w:hAnsi="Times New Roman" w:cs="Times New Roman"/>
          <w:b/>
          <w:sz w:val="24"/>
          <w:szCs w:val="24"/>
          <w:lang w:val="hr-HR"/>
        </w:rPr>
        <w:t xml:space="preserve"> Prirodno-matematičkog fakulteta Univerziteta u Tuzli u akademskoj 20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20/21</w:t>
      </w:r>
      <w:r w:rsidRPr="00CF0544">
        <w:rPr>
          <w:rFonts w:ascii="Times New Roman" w:hAnsi="Times New Roman" w:cs="Times New Roman"/>
          <w:b/>
          <w:sz w:val="24"/>
          <w:szCs w:val="24"/>
          <w:lang w:val="hr-HR"/>
        </w:rPr>
        <w:t>. godini</w:t>
      </w:r>
    </w:p>
    <w:p w:rsidR="00B50648" w:rsidRDefault="00B50648" w:rsidP="00B50648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</w:p>
    <w:tbl>
      <w:tblPr>
        <w:tblStyle w:val="TableGrid"/>
        <w:tblW w:w="0" w:type="auto"/>
        <w:tblLook w:val="04A0"/>
      </w:tblPr>
      <w:tblGrid>
        <w:gridCol w:w="583"/>
        <w:gridCol w:w="8172"/>
        <w:gridCol w:w="261"/>
      </w:tblGrid>
      <w:tr w:rsidR="00570932" w:rsidRPr="004763D0" w:rsidTr="00570932">
        <w:tc>
          <w:tcPr>
            <w:tcW w:w="583" w:type="dxa"/>
          </w:tcPr>
          <w:p w:rsidR="00570932" w:rsidRPr="004763D0" w:rsidRDefault="00570932" w:rsidP="00B62B44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763D0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Rb. </w:t>
            </w:r>
          </w:p>
        </w:tc>
        <w:tc>
          <w:tcPr>
            <w:tcW w:w="8172" w:type="dxa"/>
          </w:tcPr>
          <w:p w:rsidR="00570932" w:rsidRPr="004763D0" w:rsidRDefault="00570932" w:rsidP="00B62B44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763D0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Prezime i ime </w:t>
            </w:r>
          </w:p>
        </w:tc>
        <w:tc>
          <w:tcPr>
            <w:tcW w:w="261" w:type="dxa"/>
            <w:vMerge w:val="restart"/>
          </w:tcPr>
          <w:p w:rsidR="00570932" w:rsidRPr="004763D0" w:rsidRDefault="00570932" w:rsidP="00B62B44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570932" w:rsidRPr="004763D0" w:rsidTr="00570932">
        <w:tc>
          <w:tcPr>
            <w:tcW w:w="583" w:type="dxa"/>
          </w:tcPr>
          <w:p w:rsidR="00570932" w:rsidRPr="004763D0" w:rsidRDefault="00570932" w:rsidP="00B62B44">
            <w:pPr>
              <w:rPr>
                <w:rFonts w:ascii="Times New Roman" w:hAnsi="Times New Roman" w:cs="Times New Roman"/>
                <w:b/>
                <w:sz w:val="8"/>
                <w:szCs w:val="8"/>
                <w:lang w:val="hr-HR"/>
              </w:rPr>
            </w:pPr>
          </w:p>
        </w:tc>
        <w:tc>
          <w:tcPr>
            <w:tcW w:w="8172" w:type="dxa"/>
          </w:tcPr>
          <w:p w:rsidR="00570932" w:rsidRPr="004763D0" w:rsidRDefault="00570932" w:rsidP="00B62B44">
            <w:pPr>
              <w:rPr>
                <w:rFonts w:ascii="Times New Roman" w:hAnsi="Times New Roman" w:cs="Times New Roman"/>
                <w:b/>
                <w:sz w:val="8"/>
                <w:szCs w:val="8"/>
                <w:lang w:val="hr-HR"/>
              </w:rPr>
            </w:pPr>
          </w:p>
        </w:tc>
        <w:tc>
          <w:tcPr>
            <w:tcW w:w="261" w:type="dxa"/>
            <w:vMerge/>
          </w:tcPr>
          <w:p w:rsidR="00570932" w:rsidRPr="004763D0" w:rsidRDefault="00570932" w:rsidP="00B62B44">
            <w:pPr>
              <w:rPr>
                <w:rFonts w:ascii="Times New Roman" w:hAnsi="Times New Roman" w:cs="Times New Roman"/>
                <w:b/>
                <w:sz w:val="8"/>
                <w:szCs w:val="8"/>
                <w:lang w:val="hr-HR"/>
              </w:rPr>
            </w:pPr>
          </w:p>
        </w:tc>
      </w:tr>
      <w:tr w:rsidR="00570932" w:rsidRPr="004763D0" w:rsidTr="00570932">
        <w:tc>
          <w:tcPr>
            <w:tcW w:w="583" w:type="dxa"/>
          </w:tcPr>
          <w:p w:rsidR="00570932" w:rsidRPr="004763D0" w:rsidRDefault="00570932" w:rsidP="00B62B4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763D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1. </w:t>
            </w:r>
          </w:p>
        </w:tc>
        <w:tc>
          <w:tcPr>
            <w:tcW w:w="8172" w:type="dxa"/>
          </w:tcPr>
          <w:p w:rsidR="00570932" w:rsidRPr="004763D0" w:rsidRDefault="00570932" w:rsidP="00B62B4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Roljić Rajko</w:t>
            </w:r>
          </w:p>
        </w:tc>
        <w:tc>
          <w:tcPr>
            <w:tcW w:w="261" w:type="dxa"/>
            <w:vMerge/>
          </w:tcPr>
          <w:p w:rsidR="00570932" w:rsidRPr="004763D0" w:rsidRDefault="00570932" w:rsidP="00B62B4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570932" w:rsidRPr="004763D0" w:rsidTr="00570932">
        <w:tc>
          <w:tcPr>
            <w:tcW w:w="583" w:type="dxa"/>
          </w:tcPr>
          <w:p w:rsidR="00570932" w:rsidRPr="004763D0" w:rsidRDefault="00570932" w:rsidP="00B62B4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763D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2.</w:t>
            </w:r>
          </w:p>
        </w:tc>
        <w:tc>
          <w:tcPr>
            <w:tcW w:w="8172" w:type="dxa"/>
          </w:tcPr>
          <w:p w:rsidR="00570932" w:rsidRPr="004763D0" w:rsidRDefault="00570932" w:rsidP="00B22389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Karić Mirnes</w:t>
            </w:r>
          </w:p>
        </w:tc>
        <w:tc>
          <w:tcPr>
            <w:tcW w:w="261" w:type="dxa"/>
            <w:vMerge/>
          </w:tcPr>
          <w:p w:rsidR="00570932" w:rsidRPr="004763D0" w:rsidRDefault="00570932" w:rsidP="00B62B4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:rsidR="00570932" w:rsidRDefault="00570932" w:rsidP="00B50648">
      <w:pPr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570932" w:rsidRDefault="00B50648" w:rsidP="00B50648">
      <w:pPr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4763D0">
        <w:rPr>
          <w:rFonts w:ascii="Times New Roman" w:hAnsi="Times New Roman" w:cs="Times New Roman"/>
          <w:b/>
          <w:sz w:val="24"/>
          <w:szCs w:val="24"/>
          <w:lang w:val="hr-HR"/>
        </w:rPr>
        <w:t xml:space="preserve">Napomena: Kandidati su ispunili uslove tražene Konkursom, a rangirani su na osnovu uspjeha ostvarenog na </w:t>
      </w:r>
      <w:r w:rsidR="00570932">
        <w:rPr>
          <w:rFonts w:ascii="Times New Roman" w:hAnsi="Times New Roman" w:cs="Times New Roman"/>
          <w:b/>
          <w:sz w:val="24"/>
          <w:szCs w:val="24"/>
          <w:lang w:val="hr-HR"/>
        </w:rPr>
        <w:t>drugom ciklusu studija</w:t>
      </w:r>
      <w:r w:rsidRPr="004763D0">
        <w:rPr>
          <w:rFonts w:ascii="Times New Roman" w:hAnsi="Times New Roman" w:cs="Times New Roman"/>
          <w:b/>
          <w:sz w:val="24"/>
          <w:szCs w:val="24"/>
          <w:lang w:val="hr-HR"/>
        </w:rPr>
        <w:t xml:space="preserve"> (prosječna ocjena zaokružena na dvije decimale).    </w:t>
      </w:r>
    </w:p>
    <w:p w:rsidR="00570932" w:rsidRDefault="00570932" w:rsidP="00B50648">
      <w:pPr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570932">
        <w:rPr>
          <w:rFonts w:ascii="Times New Roman" w:hAnsi="Times New Roman" w:cs="Times New Roman"/>
          <w:b/>
          <w:sz w:val="24"/>
          <w:szCs w:val="24"/>
          <w:lang w:val="hr-HR"/>
        </w:rPr>
        <w:t>Na objavljenu privremenu rang listu, Kandidat može uložiti pismeni prigovor Naučno-nastavnom Vijedu fakulteta, a isti predaje putem studenske službe fakulteta, u roku od 48 sati od objavljivanja privremene rang liste.</w:t>
      </w:r>
      <w:r w:rsidR="00B50648" w:rsidRPr="004763D0">
        <w:rPr>
          <w:rFonts w:ascii="Times New Roman" w:hAnsi="Times New Roman" w:cs="Times New Roman"/>
          <w:b/>
          <w:sz w:val="24"/>
          <w:szCs w:val="24"/>
          <w:lang w:val="hr-HR"/>
        </w:rPr>
        <w:t xml:space="preserve">      </w:t>
      </w:r>
    </w:p>
    <w:p w:rsidR="00B50648" w:rsidRPr="004763D0" w:rsidRDefault="00B50648" w:rsidP="00B50648">
      <w:pPr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4763D0">
        <w:rPr>
          <w:rFonts w:ascii="Times New Roman" w:hAnsi="Times New Roman" w:cs="Times New Roman"/>
          <w:b/>
          <w:sz w:val="24"/>
          <w:szCs w:val="24"/>
          <w:lang w:val="hr-HR"/>
        </w:rPr>
        <w:t xml:space="preserve">                        </w:t>
      </w:r>
    </w:p>
    <w:p w:rsidR="00B50648" w:rsidRPr="004763D0" w:rsidRDefault="00B50648" w:rsidP="00B50648">
      <w:pPr>
        <w:ind w:left="4320" w:firstLine="720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4763D0">
        <w:rPr>
          <w:rFonts w:ascii="Times New Roman" w:hAnsi="Times New Roman" w:cs="Times New Roman"/>
          <w:b/>
          <w:sz w:val="24"/>
          <w:szCs w:val="24"/>
          <w:lang w:val="hr-HR"/>
        </w:rPr>
        <w:t>K o m i s i j a</w:t>
      </w:r>
    </w:p>
    <w:p w:rsidR="00B50648" w:rsidRPr="004763D0" w:rsidRDefault="00B50648" w:rsidP="00B50648">
      <w:pPr>
        <w:spacing w:after="0"/>
        <w:ind w:left="3600"/>
        <w:rPr>
          <w:rFonts w:ascii="Times New Roman" w:hAnsi="Times New Roman" w:cs="Times New Roman"/>
          <w:sz w:val="24"/>
          <w:szCs w:val="24"/>
          <w:lang w:val="hr-HR"/>
        </w:rPr>
      </w:pPr>
      <w:r w:rsidRPr="004763D0">
        <w:rPr>
          <w:rFonts w:ascii="Times New Roman" w:hAnsi="Times New Roman" w:cs="Times New Roman"/>
          <w:sz w:val="24"/>
          <w:szCs w:val="24"/>
          <w:lang w:val="hr-HR"/>
        </w:rPr>
        <w:t>________________________________________</w:t>
      </w:r>
    </w:p>
    <w:p w:rsidR="00B50648" w:rsidRDefault="00B50648" w:rsidP="00B50648">
      <w:pPr>
        <w:spacing w:after="0"/>
        <w:ind w:left="3600"/>
        <w:rPr>
          <w:rFonts w:ascii="Times New Roman" w:hAnsi="Times New Roman" w:cs="Times New Roman"/>
          <w:sz w:val="24"/>
          <w:szCs w:val="24"/>
          <w:lang w:val="hr-HR"/>
        </w:rPr>
      </w:pPr>
      <w:r w:rsidRPr="004763D0">
        <w:rPr>
          <w:rFonts w:ascii="Times New Roman" w:hAnsi="Times New Roman" w:cs="Times New Roman"/>
          <w:sz w:val="24"/>
          <w:szCs w:val="24"/>
          <w:lang w:val="hr-HR"/>
        </w:rPr>
        <w:t xml:space="preserve">Dr. sc. </w:t>
      </w:r>
      <w:r w:rsidR="00570932">
        <w:rPr>
          <w:rFonts w:ascii="Times New Roman" w:hAnsi="Times New Roman" w:cs="Times New Roman"/>
          <w:sz w:val="24"/>
          <w:szCs w:val="24"/>
          <w:lang w:val="hr-HR"/>
        </w:rPr>
        <w:t>Avdul Adrović</w:t>
      </w:r>
      <w:r w:rsidRPr="004763D0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570932">
        <w:rPr>
          <w:rFonts w:ascii="Times New Roman" w:hAnsi="Times New Roman" w:cs="Times New Roman"/>
          <w:sz w:val="24"/>
          <w:szCs w:val="24"/>
          <w:lang w:val="hr-HR"/>
        </w:rPr>
        <w:t>redovni</w:t>
      </w:r>
      <w:r w:rsidRPr="004763D0">
        <w:rPr>
          <w:rFonts w:ascii="Times New Roman" w:hAnsi="Times New Roman" w:cs="Times New Roman"/>
          <w:sz w:val="24"/>
          <w:szCs w:val="24"/>
          <w:lang w:val="hr-HR"/>
        </w:rPr>
        <w:t xml:space="preserve"> profesor, predsjednik</w:t>
      </w:r>
    </w:p>
    <w:p w:rsidR="00570932" w:rsidRPr="004763D0" w:rsidRDefault="00570932" w:rsidP="00B50648">
      <w:pPr>
        <w:spacing w:after="0"/>
        <w:ind w:left="3600"/>
        <w:rPr>
          <w:rFonts w:ascii="Times New Roman" w:hAnsi="Times New Roman" w:cs="Times New Roman"/>
          <w:sz w:val="24"/>
          <w:szCs w:val="24"/>
          <w:lang w:val="hr-HR"/>
        </w:rPr>
      </w:pPr>
    </w:p>
    <w:p w:rsidR="00B50648" w:rsidRPr="004763D0" w:rsidRDefault="00B50648" w:rsidP="00B50648">
      <w:pPr>
        <w:spacing w:after="0"/>
        <w:ind w:left="2880" w:firstLine="720"/>
        <w:rPr>
          <w:rFonts w:ascii="Times New Roman" w:hAnsi="Times New Roman" w:cs="Times New Roman"/>
          <w:sz w:val="24"/>
          <w:szCs w:val="24"/>
          <w:lang w:val="hr-HR"/>
        </w:rPr>
      </w:pPr>
      <w:r w:rsidRPr="004763D0">
        <w:rPr>
          <w:rFonts w:ascii="Times New Roman" w:hAnsi="Times New Roman" w:cs="Times New Roman"/>
          <w:sz w:val="24"/>
          <w:szCs w:val="24"/>
          <w:lang w:val="hr-HR"/>
        </w:rPr>
        <w:t>________________________________________</w:t>
      </w:r>
    </w:p>
    <w:p w:rsidR="00B50648" w:rsidRDefault="00B50648" w:rsidP="00B50648">
      <w:pPr>
        <w:spacing w:after="0"/>
        <w:ind w:left="2880" w:firstLine="720"/>
        <w:rPr>
          <w:rFonts w:ascii="Times New Roman" w:hAnsi="Times New Roman" w:cs="Times New Roman"/>
          <w:sz w:val="24"/>
          <w:szCs w:val="24"/>
          <w:lang w:val="hr-HR"/>
        </w:rPr>
      </w:pPr>
      <w:r w:rsidRPr="004763D0">
        <w:rPr>
          <w:rFonts w:ascii="Times New Roman" w:hAnsi="Times New Roman" w:cs="Times New Roman"/>
          <w:sz w:val="24"/>
          <w:szCs w:val="24"/>
          <w:lang w:val="hr-HR"/>
        </w:rPr>
        <w:t xml:space="preserve">Dr. sc. </w:t>
      </w:r>
      <w:r w:rsidR="00570932">
        <w:rPr>
          <w:rFonts w:ascii="Times New Roman" w:hAnsi="Times New Roman" w:cs="Times New Roman"/>
          <w:sz w:val="24"/>
          <w:szCs w:val="24"/>
          <w:lang w:val="hr-HR"/>
        </w:rPr>
        <w:t>Snježana Hodžić</w:t>
      </w:r>
      <w:r w:rsidRPr="004763D0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570932">
        <w:rPr>
          <w:rFonts w:ascii="Times New Roman" w:hAnsi="Times New Roman" w:cs="Times New Roman"/>
          <w:sz w:val="24"/>
          <w:szCs w:val="24"/>
          <w:lang w:val="hr-HR"/>
        </w:rPr>
        <w:t>redovn</w:t>
      </w:r>
      <w:r w:rsidRPr="004763D0">
        <w:rPr>
          <w:rFonts w:ascii="Times New Roman" w:hAnsi="Times New Roman" w:cs="Times New Roman"/>
          <w:sz w:val="24"/>
          <w:szCs w:val="24"/>
          <w:lang w:val="hr-HR"/>
        </w:rPr>
        <w:t>i profesor, član</w:t>
      </w:r>
    </w:p>
    <w:p w:rsidR="00570932" w:rsidRPr="004763D0" w:rsidRDefault="00570932" w:rsidP="00B50648">
      <w:pPr>
        <w:spacing w:after="0"/>
        <w:ind w:left="2880" w:firstLine="720"/>
        <w:rPr>
          <w:rFonts w:ascii="Times New Roman" w:hAnsi="Times New Roman" w:cs="Times New Roman"/>
          <w:sz w:val="24"/>
          <w:szCs w:val="24"/>
          <w:lang w:val="hr-HR"/>
        </w:rPr>
      </w:pPr>
    </w:p>
    <w:p w:rsidR="00B50648" w:rsidRPr="004763D0" w:rsidRDefault="00B50648" w:rsidP="00B50648">
      <w:pPr>
        <w:spacing w:after="0"/>
        <w:ind w:left="3600"/>
        <w:rPr>
          <w:rFonts w:ascii="Times New Roman" w:hAnsi="Times New Roman" w:cs="Times New Roman"/>
          <w:sz w:val="24"/>
          <w:szCs w:val="24"/>
          <w:lang w:val="hr-HR"/>
        </w:rPr>
      </w:pPr>
      <w:r w:rsidRPr="004763D0">
        <w:rPr>
          <w:rFonts w:ascii="Times New Roman" w:hAnsi="Times New Roman" w:cs="Times New Roman"/>
          <w:sz w:val="24"/>
          <w:szCs w:val="24"/>
          <w:lang w:val="hr-HR"/>
        </w:rPr>
        <w:t>________________________________________</w:t>
      </w:r>
    </w:p>
    <w:p w:rsidR="00B50648" w:rsidRPr="004763D0" w:rsidRDefault="00B50648" w:rsidP="00B50648">
      <w:pPr>
        <w:spacing w:after="0"/>
        <w:ind w:left="2880" w:firstLine="720"/>
        <w:rPr>
          <w:rFonts w:ascii="Times New Roman" w:hAnsi="Times New Roman" w:cs="Times New Roman"/>
          <w:sz w:val="24"/>
          <w:szCs w:val="24"/>
          <w:lang w:val="hr-HR"/>
        </w:rPr>
      </w:pPr>
      <w:r w:rsidRPr="004763D0">
        <w:rPr>
          <w:rFonts w:ascii="Times New Roman" w:hAnsi="Times New Roman" w:cs="Times New Roman"/>
          <w:sz w:val="24"/>
          <w:szCs w:val="24"/>
          <w:lang w:val="hr-HR"/>
        </w:rPr>
        <w:t xml:space="preserve">Dr. sc. </w:t>
      </w:r>
      <w:r w:rsidR="00570932">
        <w:rPr>
          <w:rFonts w:ascii="Times New Roman" w:hAnsi="Times New Roman" w:cs="Times New Roman"/>
          <w:sz w:val="24"/>
          <w:szCs w:val="24"/>
          <w:lang w:val="hr-HR"/>
        </w:rPr>
        <w:t>Sanida Bektić</w:t>
      </w:r>
      <w:r w:rsidRPr="004763D0">
        <w:rPr>
          <w:rFonts w:ascii="Times New Roman" w:hAnsi="Times New Roman" w:cs="Times New Roman"/>
          <w:sz w:val="24"/>
          <w:szCs w:val="24"/>
          <w:lang w:val="hr-HR"/>
        </w:rPr>
        <w:t>, vanredni profesor, član</w:t>
      </w:r>
    </w:p>
    <w:sectPr w:rsidR="00B50648" w:rsidRPr="004763D0" w:rsidSect="00E932F7">
      <w:pgSz w:w="11906" w:h="16838"/>
      <w:pgMar w:top="141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6B2EA1"/>
    <w:rsid w:val="00033DA2"/>
    <w:rsid w:val="004763D0"/>
    <w:rsid w:val="00570932"/>
    <w:rsid w:val="005C15A3"/>
    <w:rsid w:val="005C2848"/>
    <w:rsid w:val="006B2EA1"/>
    <w:rsid w:val="007726AF"/>
    <w:rsid w:val="008B0EA4"/>
    <w:rsid w:val="00B50648"/>
    <w:rsid w:val="00C17620"/>
    <w:rsid w:val="00D82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EA1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2EA1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Dekan PMF</cp:lastModifiedBy>
  <cp:revision>2</cp:revision>
  <cp:lastPrinted>2020-11-02T11:55:00Z</cp:lastPrinted>
  <dcterms:created xsi:type="dcterms:W3CDTF">2020-11-02T11:55:00Z</dcterms:created>
  <dcterms:modified xsi:type="dcterms:W3CDTF">2020-11-02T11:55:00Z</dcterms:modified>
</cp:coreProperties>
</file>