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13F" w:rsidRDefault="006A1484" w:rsidP="002D57FE">
      <w:pPr>
        <w:spacing w:after="1" w:line="256" w:lineRule="auto"/>
        <w:ind w:right="9871"/>
      </w:pPr>
      <w:proofErr w:type="spellStart"/>
      <w:r>
        <w:t>Godinastudija</w:t>
      </w:r>
      <w:proofErr w:type="spellEnd"/>
      <w:r>
        <w:t xml:space="preserve">: </w:t>
      </w:r>
      <w:r>
        <w:rPr>
          <w:b/>
        </w:rPr>
        <w:t>Prva (I)</w:t>
      </w:r>
    </w:p>
    <w:p w:rsidR="0019713F" w:rsidRDefault="006A1484" w:rsidP="0058664B">
      <w:pPr>
        <w:spacing w:after="1" w:line="256" w:lineRule="auto"/>
        <w:ind w:right="9871"/>
      </w:pPr>
      <w:r>
        <w:t xml:space="preserve">Semestar: </w:t>
      </w:r>
      <w:r>
        <w:rPr>
          <w:b/>
        </w:rPr>
        <w:t>Prvi (I) – zimski</w:t>
      </w:r>
    </w:p>
    <w:p w:rsidR="0019713F" w:rsidRDefault="006A1484">
      <w:pPr>
        <w:spacing w:after="5"/>
        <w:ind w:left="10" w:right="4956" w:hanging="10"/>
        <w:jc w:val="right"/>
      </w:pPr>
      <w:r>
        <w:rPr>
          <w:b/>
        </w:rPr>
        <w:t>RASPORED PREDAVANJA I VJE</w:t>
      </w:r>
      <w:r>
        <w:rPr>
          <w:rFonts w:ascii="Arial" w:eastAsia="Arial" w:hAnsi="Arial" w:cs="Arial"/>
          <w:b/>
        </w:rPr>
        <w:t>Ž</w:t>
      </w:r>
      <w:r>
        <w:rPr>
          <w:b/>
        </w:rPr>
        <w:t>BI</w:t>
      </w:r>
    </w:p>
    <w:tbl>
      <w:tblPr>
        <w:tblStyle w:val="TableGrid"/>
        <w:tblW w:w="14060" w:type="dxa"/>
        <w:tblInd w:w="-830" w:type="dxa"/>
        <w:tblCellMar>
          <w:top w:w="54" w:type="dxa"/>
          <w:left w:w="33" w:type="dxa"/>
          <w:right w:w="13" w:type="dxa"/>
        </w:tblCellMar>
        <w:tblLook w:val="04A0" w:firstRow="1" w:lastRow="0" w:firstColumn="1" w:lastColumn="0" w:noHBand="0" w:noVBand="1"/>
      </w:tblPr>
      <w:tblGrid>
        <w:gridCol w:w="2940"/>
        <w:gridCol w:w="2540"/>
        <w:gridCol w:w="2840"/>
        <w:gridCol w:w="2980"/>
        <w:gridCol w:w="2760"/>
      </w:tblGrid>
      <w:tr w:rsidR="0019713F">
        <w:trPr>
          <w:trHeight w:val="28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Ponedjeljak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Utorak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Srijeda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Četvrtak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Petak</w:t>
            </w:r>
          </w:p>
        </w:tc>
      </w:tr>
      <w:tr w:rsidR="0019713F">
        <w:trPr>
          <w:trHeight w:val="232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Histologija životinja (P)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PMF, 211</w:t>
            </w:r>
          </w:p>
          <w:p w:rsidR="0019713F" w:rsidRDefault="006A1484">
            <w:pPr>
              <w:spacing w:after="4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08.00-10.15</w:t>
            </w:r>
          </w:p>
          <w:p w:rsidR="0019713F" w:rsidRDefault="006A1484">
            <w:pPr>
              <w:ind w:left="112" w:right="1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Edina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Hajdarević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red. prof.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Biologija ćelije (P)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PMF, 211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08.00-11.15</w:t>
            </w:r>
          </w:p>
          <w:p w:rsidR="0019713F" w:rsidRDefault="006A1484">
            <w:pPr>
              <w:spacing w:after="19" w:line="244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Amela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Hercegovac,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prof.</w:t>
            </w:r>
          </w:p>
          <w:p w:rsidR="0019713F" w:rsidRDefault="006A1484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02.10.2023. do 13.12.2023.</w:t>
            </w:r>
          </w:p>
          <w:p w:rsidR="0019713F" w:rsidRDefault="006A1484">
            <w:pPr>
              <w:spacing w:after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Aldijana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Avdić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docent</w:t>
            </w:r>
          </w:p>
          <w:p w:rsidR="0019713F" w:rsidRDefault="006A148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20.12.2023. do 10.01.2024. godine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line="269" w:lineRule="auto"/>
              <w:ind w:left="723" w:right="7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Biofizika (P) PMF, 211</w:t>
            </w:r>
          </w:p>
          <w:p w:rsidR="0019713F" w:rsidRDefault="006A1484">
            <w:pPr>
              <w:spacing w:after="4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08.00-09.30</w:t>
            </w:r>
          </w:p>
          <w:p w:rsidR="0019713F" w:rsidRDefault="006A148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Suad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Kunosić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prof.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right="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Biosistematika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talofita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I (P)</w:t>
            </w:r>
          </w:p>
          <w:p w:rsidR="0019713F" w:rsidRDefault="006A1484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PMF, 211</w:t>
            </w:r>
          </w:p>
          <w:p w:rsidR="0019713F" w:rsidRDefault="006A1484">
            <w:pPr>
              <w:spacing w:after="4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08.00-10.15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Samira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Huseinović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prof.</w:t>
            </w:r>
          </w:p>
        </w:tc>
      </w:tr>
      <w:tr w:rsidR="0019713F">
        <w:trPr>
          <w:trHeight w:val="184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12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Biosistematika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avertebrata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I</w:t>
            </w:r>
          </w:p>
          <w:p w:rsidR="0019713F" w:rsidRDefault="006A1484">
            <w:pPr>
              <w:spacing w:after="4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(P)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PMF, 211</w:t>
            </w:r>
          </w:p>
          <w:p w:rsidR="0019713F" w:rsidRDefault="006A1484">
            <w:pPr>
              <w:spacing w:after="4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10:45-13:00</w:t>
            </w:r>
          </w:p>
          <w:p w:rsidR="0019713F" w:rsidRDefault="006A1484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Avdul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Adrović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red. prof.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9" w:line="244" w:lineRule="auto"/>
              <w:ind w:left="456" w:right="456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Biologija ćelije (vježbe)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49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11.30-13.00</w:t>
            </w:r>
          </w:p>
          <w:p w:rsidR="0019713F" w:rsidRDefault="006A1484">
            <w:pPr>
              <w:spacing w:after="19" w:line="244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Mr.sc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. Mustafa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Baćinović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, viši asistent,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spoljni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saradnik</w:t>
            </w:r>
            <w:proofErr w:type="spellEnd"/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Biosistematika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talofita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I</w:t>
            </w:r>
          </w:p>
          <w:p w:rsidR="0019713F" w:rsidRDefault="006A1484">
            <w:pPr>
              <w:spacing w:after="4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(vježbe)</w:t>
            </w:r>
          </w:p>
          <w:p w:rsidR="0019713F" w:rsidRDefault="006A148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49</w:t>
            </w:r>
          </w:p>
          <w:p w:rsidR="0019713F" w:rsidRDefault="006A1484">
            <w:pPr>
              <w:spacing w:after="4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11.00-12.30</w:t>
            </w:r>
          </w:p>
          <w:p w:rsidR="0019713F" w:rsidRDefault="006A1484">
            <w:pPr>
              <w:ind w:left="4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Samela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Selimović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spoljni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saradnik</w:t>
            </w:r>
            <w:proofErr w:type="spellEnd"/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</w:tr>
      <w:tr w:rsidR="0019713F">
        <w:trPr>
          <w:trHeight w:val="164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123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Biosistematika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avertebrata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I</w:t>
            </w:r>
          </w:p>
          <w:p w:rsidR="0019713F" w:rsidRDefault="006A1484">
            <w:pPr>
              <w:spacing w:after="4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(vježbe)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51</w:t>
            </w:r>
          </w:p>
          <w:p w:rsidR="0019713F" w:rsidRDefault="006A1484">
            <w:pPr>
              <w:spacing w:after="4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14.00-15.30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. Sabina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HHalilović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, stručnjak iz prakse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Histologija životinja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(vježbe)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51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13.00-14.30</w:t>
            </w:r>
          </w:p>
          <w:p w:rsidR="0019713F" w:rsidRDefault="006A1484">
            <w:pPr>
              <w:ind w:left="9" w:right="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Albina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Hatunić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, stručnjak iz prakse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</w:tr>
    </w:tbl>
    <w:p w:rsidR="00164160" w:rsidRDefault="00164160">
      <w:pPr>
        <w:spacing w:after="5"/>
        <w:ind w:left="10" w:right="4956" w:hanging="10"/>
        <w:jc w:val="right"/>
        <w:rPr>
          <w:b/>
        </w:rPr>
      </w:pPr>
    </w:p>
    <w:p w:rsidR="00164160" w:rsidRDefault="00164160">
      <w:pPr>
        <w:spacing w:after="5"/>
        <w:ind w:left="10" w:right="4956" w:hanging="10"/>
        <w:jc w:val="right"/>
        <w:rPr>
          <w:b/>
        </w:rPr>
      </w:pPr>
    </w:p>
    <w:p w:rsidR="00164160" w:rsidRDefault="00164160">
      <w:pPr>
        <w:spacing w:after="5"/>
        <w:ind w:left="10" w:right="4956" w:hanging="10"/>
        <w:jc w:val="right"/>
        <w:rPr>
          <w:b/>
        </w:rPr>
      </w:pPr>
    </w:p>
    <w:p w:rsidR="00164160" w:rsidRDefault="00164160">
      <w:pPr>
        <w:spacing w:after="5"/>
        <w:ind w:left="10" w:right="4956" w:hanging="10"/>
        <w:jc w:val="right"/>
        <w:rPr>
          <w:b/>
        </w:rPr>
      </w:pPr>
    </w:p>
    <w:p w:rsidR="00164160" w:rsidRDefault="00164160">
      <w:pPr>
        <w:spacing w:after="5"/>
        <w:ind w:left="10" w:right="4956" w:hanging="10"/>
        <w:jc w:val="right"/>
        <w:rPr>
          <w:b/>
        </w:rPr>
      </w:pPr>
    </w:p>
    <w:p w:rsidR="00C3121F" w:rsidRDefault="00C3121F" w:rsidP="00C3121F">
      <w:pPr>
        <w:spacing w:after="1" w:line="256" w:lineRule="auto"/>
        <w:ind w:right="9871"/>
        <w:rPr>
          <w:b/>
        </w:rPr>
      </w:pPr>
    </w:p>
    <w:p w:rsidR="00C3121F" w:rsidRDefault="00C3121F" w:rsidP="00C3121F">
      <w:pPr>
        <w:spacing w:after="1" w:line="256" w:lineRule="auto"/>
        <w:ind w:right="9871"/>
        <w:rPr>
          <w:b/>
        </w:rPr>
      </w:pPr>
    </w:p>
    <w:p w:rsidR="00164160" w:rsidRDefault="00164160" w:rsidP="00C3121F">
      <w:pPr>
        <w:spacing w:after="1" w:line="256" w:lineRule="auto"/>
        <w:ind w:right="9871"/>
      </w:pPr>
      <w:r>
        <w:rPr>
          <w:b/>
        </w:rPr>
        <w:lastRenderedPageBreak/>
        <w:t xml:space="preserve"> </w:t>
      </w:r>
      <w:proofErr w:type="spellStart"/>
      <w:r>
        <w:t>Godinastudija</w:t>
      </w:r>
      <w:proofErr w:type="spellEnd"/>
      <w:r>
        <w:t xml:space="preserve">: </w:t>
      </w:r>
      <w:r>
        <w:rPr>
          <w:b/>
        </w:rPr>
        <w:t>Druga (II)</w:t>
      </w:r>
    </w:p>
    <w:p w:rsidR="00164160" w:rsidRPr="00151187" w:rsidRDefault="00164160" w:rsidP="00151187">
      <w:pPr>
        <w:spacing w:after="265" w:line="256" w:lineRule="auto"/>
        <w:ind w:left="-720" w:right="9871" w:hanging="10"/>
      </w:pPr>
      <w:r>
        <w:t xml:space="preserve">Semestar: </w:t>
      </w:r>
      <w:r>
        <w:rPr>
          <w:b/>
        </w:rPr>
        <w:t>Tre</w:t>
      </w:r>
      <w:r>
        <w:rPr>
          <w:rFonts w:ascii="Arial" w:eastAsia="Arial" w:hAnsi="Arial" w:cs="Arial"/>
          <w:b/>
        </w:rPr>
        <w:t>ć</w:t>
      </w:r>
      <w:r>
        <w:rPr>
          <w:b/>
        </w:rPr>
        <w:t>i (III) – zimski</w:t>
      </w:r>
    </w:p>
    <w:p w:rsidR="0019713F" w:rsidRDefault="006A1484">
      <w:pPr>
        <w:spacing w:after="5"/>
        <w:ind w:left="10" w:right="4956" w:hanging="10"/>
        <w:jc w:val="right"/>
      </w:pPr>
      <w:r>
        <w:rPr>
          <w:b/>
        </w:rPr>
        <w:t>RASPORED PREDAVANJA I VJE</w:t>
      </w:r>
      <w:r>
        <w:rPr>
          <w:rFonts w:ascii="Arial" w:eastAsia="Arial" w:hAnsi="Arial" w:cs="Arial"/>
          <w:b/>
        </w:rPr>
        <w:t>Ž</w:t>
      </w:r>
      <w:r>
        <w:rPr>
          <w:b/>
        </w:rPr>
        <w:t>BI</w:t>
      </w:r>
    </w:p>
    <w:tbl>
      <w:tblPr>
        <w:tblStyle w:val="TableGrid"/>
        <w:tblW w:w="14560" w:type="dxa"/>
        <w:tblInd w:w="-830" w:type="dxa"/>
        <w:tblCellMar>
          <w:top w:w="42" w:type="dxa"/>
          <w:left w:w="7" w:type="dxa"/>
          <w:right w:w="12" w:type="dxa"/>
        </w:tblCellMar>
        <w:tblLook w:val="04A0" w:firstRow="1" w:lastRow="0" w:firstColumn="1" w:lastColumn="0" w:noHBand="0" w:noVBand="1"/>
      </w:tblPr>
      <w:tblGrid>
        <w:gridCol w:w="3220"/>
        <w:gridCol w:w="2680"/>
        <w:gridCol w:w="2580"/>
        <w:gridCol w:w="2940"/>
        <w:gridCol w:w="3140"/>
      </w:tblGrid>
      <w:tr w:rsidR="0019713F">
        <w:trPr>
          <w:trHeight w:val="46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Ponedjeljak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Utorak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Srijeda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Četvrtak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Petak</w:t>
            </w:r>
          </w:p>
        </w:tc>
      </w:tr>
      <w:tr w:rsidR="0019713F">
        <w:trPr>
          <w:trHeight w:val="220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line="256" w:lineRule="auto"/>
              <w:ind w:left="586" w:right="57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Naučna dostignuća u biologiji (P) (i) PMF,214</w:t>
            </w:r>
          </w:p>
          <w:p w:rsidR="0019713F" w:rsidRDefault="006A1484">
            <w:pPr>
              <w:spacing w:after="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08.30.h-10.00h</w:t>
            </w:r>
          </w:p>
          <w:p w:rsidR="0019713F" w:rsidRDefault="006A1484">
            <w:pPr>
              <w:spacing w:after="1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Avdul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Adrović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red.</w:t>
            </w:r>
          </w:p>
          <w:p w:rsidR="0019713F" w:rsidRDefault="006A1484">
            <w:pPr>
              <w:spacing w:after="1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prof. (02.10.2023. - 20.11.2023)</w:t>
            </w:r>
          </w:p>
          <w:p w:rsidR="0019713F" w:rsidRDefault="006A1484">
            <w:pPr>
              <w:spacing w:after="10"/>
              <w:ind w:lef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Edina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Hajdarević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red.prof.</w:t>
            </w:r>
          </w:p>
          <w:p w:rsidR="0019713F" w:rsidRDefault="006A1484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(27.11.2023. - 08.01.2024.)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Opća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biohemija</w:t>
            </w:r>
            <w:proofErr w:type="spellEnd"/>
          </w:p>
          <w:p w:rsidR="0019713F" w:rsidRDefault="006A1484">
            <w:pPr>
              <w:spacing w:after="4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(vježbe)</w:t>
            </w:r>
          </w:p>
          <w:p w:rsidR="0019713F" w:rsidRDefault="006A1484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biohemiju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, MF</w:t>
            </w:r>
          </w:p>
          <w:p w:rsidR="0019713F" w:rsidRDefault="006A1484">
            <w:pPr>
              <w:spacing w:after="4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11.30-13.00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Jasna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Rahimić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, stručnjak iz prakse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Biosistematika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kormofita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I (P)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 214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08.00-09.30.h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Sanida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Bektić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v.p</w:t>
            </w:r>
            <w:proofErr w:type="spellEnd"/>
          </w:p>
          <w:p w:rsidR="0019713F" w:rsidRDefault="006A1484">
            <w:pPr>
              <w:spacing w:after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</w:rPr>
              <w:t>02.10.’23.-20.12.’23.)</w:t>
            </w:r>
          </w:p>
          <w:p w:rsidR="0019713F" w:rsidRDefault="006A1484">
            <w:pPr>
              <w:spacing w:after="17"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Samira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Huseinović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vanr.prof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</w:rPr>
              <w:t>20.12.’23.- 10.01. 24.)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Opća mikrobiologija I (P)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PMF,214</w:t>
            </w:r>
          </w:p>
          <w:p w:rsidR="0019713F" w:rsidRDefault="006A1484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10.15-12.30 h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Suad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Širanović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docent</w:t>
            </w:r>
          </w:p>
          <w:p w:rsidR="0019713F" w:rsidRDefault="006A1484">
            <w:pPr>
              <w:spacing w:after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</w:rPr>
              <w:t>02.10.’23.-28.12.’23.)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Aldijana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Avdić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docent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(06.11.23.; 04.01.24; 11.01.24.)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Biosistematika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hordata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I (P)</w:t>
            </w:r>
          </w:p>
          <w:p w:rsidR="0019713F" w:rsidRDefault="006A148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 214</w:t>
            </w:r>
          </w:p>
          <w:p w:rsidR="0019713F" w:rsidRDefault="006A1484">
            <w:pPr>
              <w:spacing w:after="4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08.00-10.15h</w:t>
            </w:r>
          </w:p>
          <w:p w:rsidR="0019713F" w:rsidRDefault="006A1484">
            <w:pPr>
              <w:ind w:left="246" w:right="23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AvdulAdrović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red. </w:t>
            </w:r>
            <w:r>
              <w:rPr>
                <w:rFonts w:ascii="Arial" w:eastAsia="Arial" w:hAnsi="Arial" w:cs="Arial"/>
                <w:sz w:val="21"/>
              </w:rPr>
              <w:t>prof.</w:t>
            </w:r>
          </w:p>
        </w:tc>
      </w:tr>
      <w:tr w:rsidR="0019713F">
        <w:trPr>
          <w:trHeight w:val="170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Ihtiologija</w:t>
            </w:r>
          </w:p>
          <w:p w:rsidR="0019713F" w:rsidRDefault="006A1484">
            <w:pPr>
              <w:spacing w:after="1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 svake druge sedmice)</w:t>
            </w:r>
          </w:p>
          <w:p w:rsidR="0019713F" w:rsidRDefault="006A1484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51</w:t>
            </w:r>
          </w:p>
          <w:p w:rsidR="0019713F" w:rsidRDefault="006A1484">
            <w:pPr>
              <w:spacing w:after="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12.00-13.30</w:t>
            </w:r>
          </w:p>
          <w:p w:rsidR="0019713F" w:rsidRDefault="006A1484">
            <w:pPr>
              <w:ind w:left="18" w:righ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. Sabina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HHalilović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, stručnjak iz prakse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713F" w:rsidRDefault="006A148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Opća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biohemija</w:t>
            </w:r>
            <w:proofErr w:type="spellEnd"/>
          </w:p>
          <w:p w:rsidR="0019713F" w:rsidRDefault="006A1484">
            <w:pPr>
              <w:spacing w:after="4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(P)</w:t>
            </w:r>
          </w:p>
          <w:p w:rsidR="0019713F" w:rsidRDefault="006A148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 214</w:t>
            </w:r>
          </w:p>
          <w:p w:rsidR="0019713F" w:rsidRDefault="006A1484">
            <w:pPr>
              <w:spacing w:after="4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13.00-14.30h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Esmeralda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Dautović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docent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Ihtiologija (P) (i)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TF, LAB 51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09.45.-11.15h</w:t>
            </w:r>
          </w:p>
          <w:p w:rsidR="0019713F" w:rsidRDefault="006A1484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Alen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Bajrić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docent</w:t>
            </w:r>
          </w:p>
          <w:p w:rsidR="004E5485" w:rsidRDefault="00D33D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(0</w:t>
            </w:r>
            <w:r w:rsidR="004E5485">
              <w:rPr>
                <w:rFonts w:ascii="Times New Roman" w:eastAsia="Times New Roman" w:hAnsi="Times New Roman" w:cs="Times New Roman"/>
                <w:sz w:val="21"/>
              </w:rPr>
              <w:t>4.10.je u ovom terminu Uvod u ekologiju</w:t>
            </w:r>
            <w:r w:rsidR="00771C5D"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 w:rsidR="00771C5D">
              <w:rPr>
                <w:rFonts w:ascii="Times New Roman" w:eastAsia="Times New Roman" w:hAnsi="Times New Roman" w:cs="Times New Roman"/>
                <w:sz w:val="21"/>
              </w:rPr>
              <w:t>prof.dr.Elv</w:t>
            </w:r>
            <w:r w:rsidR="00084F7E">
              <w:rPr>
                <w:rFonts w:ascii="Times New Roman" w:eastAsia="Times New Roman" w:hAnsi="Times New Roman" w:cs="Times New Roman"/>
                <w:sz w:val="21"/>
              </w:rPr>
              <w:t>ira</w:t>
            </w:r>
            <w:proofErr w:type="spellEnd"/>
            <w:r w:rsidR="00084F7E">
              <w:rPr>
                <w:rFonts w:ascii="Times New Roman" w:eastAsia="Times New Roman" w:hAnsi="Times New Roman" w:cs="Times New Roman"/>
                <w:sz w:val="21"/>
              </w:rPr>
              <w:t xml:space="preserve"> H.J.)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Biosistematika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kormofita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I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49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(vježbe)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13.00-14.30</w:t>
            </w:r>
          </w:p>
          <w:p w:rsidR="0019713F" w:rsidRDefault="006A1484">
            <w:pPr>
              <w:ind w:left="334" w:right="3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Samela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Selimović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spoljnik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saradnik</w:t>
            </w:r>
            <w:proofErr w:type="spellEnd"/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19713F">
        <w:trPr>
          <w:trHeight w:val="170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713F" w:rsidRDefault="006A1484">
            <w:pPr>
              <w:spacing w:after="1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Uvod u ekologiju (P)</w:t>
            </w:r>
          </w:p>
          <w:p w:rsidR="0019713F" w:rsidRDefault="006A148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 214</w:t>
            </w:r>
          </w:p>
          <w:p w:rsidR="0019713F" w:rsidRDefault="006A1484">
            <w:pPr>
              <w:spacing w:after="4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14.45-16.15h</w:t>
            </w:r>
          </w:p>
          <w:p w:rsidR="0019713F" w:rsidRDefault="006A1484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Elvira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Hadžiahmetović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Jurida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vanr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r w:rsidR="00DC7822">
              <w:rPr>
                <w:rFonts w:ascii="Times New Roman" w:eastAsia="Times New Roman" w:hAnsi="Times New Roman" w:cs="Times New Roman"/>
                <w:sz w:val="21"/>
              </w:rPr>
              <w:t>P</w:t>
            </w:r>
            <w:r>
              <w:rPr>
                <w:rFonts w:ascii="Times New Roman" w:eastAsia="Times New Roman" w:hAnsi="Times New Roman" w:cs="Times New Roman"/>
                <w:sz w:val="21"/>
              </w:rPr>
              <w:t>rof</w:t>
            </w:r>
            <w:proofErr w:type="spellEnd"/>
          </w:p>
          <w:p w:rsidR="00DC7822" w:rsidRDefault="00DC7822">
            <w:pPr>
              <w:jc w:val="center"/>
            </w:pPr>
            <w:r>
              <w:t>(</w:t>
            </w:r>
            <w:r w:rsidR="004057A0">
              <w:t>03.10.u ovom terminu je</w:t>
            </w:r>
            <w:r w:rsidR="004E5485">
              <w:t xml:space="preserve"> Ihtiologija, </w:t>
            </w:r>
            <w:proofErr w:type="spellStart"/>
            <w:r w:rsidR="00771C5D">
              <w:t>doc</w:t>
            </w:r>
            <w:r w:rsidR="004E5485">
              <w:t>.dr</w:t>
            </w:r>
            <w:proofErr w:type="spellEnd"/>
            <w:r w:rsidR="004E5485">
              <w:t xml:space="preserve">. Alen </w:t>
            </w:r>
            <w:proofErr w:type="spellStart"/>
            <w:r w:rsidR="004E5485">
              <w:t>Bajric</w:t>
            </w:r>
            <w:proofErr w:type="spellEnd"/>
            <w:r w:rsidR="004E5485">
              <w:t>)</w:t>
            </w:r>
            <w:r w:rsidR="004057A0">
              <w:t xml:space="preserve">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18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Naučna dostignuća u biologiji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(vježbe)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51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12.00-12.45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Albina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Hatunić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, stručnjak iz prakse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Uvod u ekologiju</w:t>
            </w:r>
          </w:p>
          <w:p w:rsidR="0019713F" w:rsidRDefault="006A1484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 svake druge sedmice)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51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16.00-17.30</w:t>
            </w:r>
          </w:p>
          <w:p w:rsidR="0019713F" w:rsidRDefault="006A1484">
            <w:pPr>
              <w:ind w:left="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Zerina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Terzić, stručnjak iz prakse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</w:tr>
      <w:tr w:rsidR="0019713F">
        <w:trPr>
          <w:trHeight w:val="148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Biosistematika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hordata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I</w:t>
            </w:r>
          </w:p>
          <w:p w:rsidR="0019713F" w:rsidRDefault="006A1484">
            <w:pPr>
              <w:spacing w:after="4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(vježbe)</w:t>
            </w:r>
          </w:p>
          <w:p w:rsidR="0019713F" w:rsidRDefault="006A148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51</w:t>
            </w:r>
          </w:p>
          <w:p w:rsidR="0019713F" w:rsidRDefault="006A1484">
            <w:pPr>
              <w:spacing w:after="4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16.30-18.00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Eldar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Tanović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, stručnjak iz prakse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Opća mikrobiologija I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(vježbe)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48A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13.00-14.30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Mr.sc.Suada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Cipurković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, asistent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</w:tr>
    </w:tbl>
    <w:p w:rsidR="0019713F" w:rsidRDefault="006A1484" w:rsidP="00B84B07">
      <w:pPr>
        <w:spacing w:after="1" w:line="256" w:lineRule="auto"/>
        <w:ind w:right="9871"/>
      </w:pPr>
      <w:r>
        <w:rPr>
          <w:b/>
        </w:rPr>
        <w:lastRenderedPageBreak/>
        <w:t xml:space="preserve"> </w:t>
      </w:r>
      <w:proofErr w:type="spellStart"/>
      <w:r>
        <w:t>Godinastudija</w:t>
      </w:r>
      <w:proofErr w:type="spellEnd"/>
      <w:r>
        <w:t xml:space="preserve">: </w:t>
      </w:r>
      <w:r>
        <w:rPr>
          <w:b/>
        </w:rPr>
        <w:t>Tre</w:t>
      </w:r>
      <w:r>
        <w:rPr>
          <w:rFonts w:ascii="Arial" w:eastAsia="Arial" w:hAnsi="Arial" w:cs="Arial"/>
          <w:b/>
        </w:rPr>
        <w:t>ć</w:t>
      </w:r>
      <w:r>
        <w:rPr>
          <w:b/>
        </w:rPr>
        <w:t>a (III)</w:t>
      </w:r>
    </w:p>
    <w:p w:rsidR="0019713F" w:rsidRDefault="006A1484">
      <w:pPr>
        <w:spacing w:after="1" w:line="256" w:lineRule="auto"/>
        <w:ind w:left="-720" w:right="9871" w:hanging="10"/>
      </w:pPr>
      <w:r>
        <w:t xml:space="preserve">Semestar: </w:t>
      </w:r>
      <w:r>
        <w:rPr>
          <w:b/>
        </w:rPr>
        <w:t>Peti (V) – zimski</w:t>
      </w:r>
    </w:p>
    <w:p w:rsidR="0019713F" w:rsidRDefault="006A1484">
      <w:pPr>
        <w:spacing w:after="5"/>
        <w:ind w:left="10" w:right="4956" w:hanging="10"/>
        <w:jc w:val="right"/>
      </w:pPr>
      <w:r>
        <w:rPr>
          <w:b/>
        </w:rPr>
        <w:t>RASPORED PREDAVANJA I VJE</w:t>
      </w:r>
      <w:r>
        <w:rPr>
          <w:rFonts w:ascii="Arial" w:eastAsia="Arial" w:hAnsi="Arial" w:cs="Arial"/>
          <w:b/>
        </w:rPr>
        <w:t>Ž</w:t>
      </w:r>
      <w:r>
        <w:rPr>
          <w:b/>
        </w:rPr>
        <w:t>BI</w:t>
      </w:r>
    </w:p>
    <w:tbl>
      <w:tblPr>
        <w:tblStyle w:val="TableGrid"/>
        <w:tblW w:w="14460" w:type="dxa"/>
        <w:tblInd w:w="-830" w:type="dxa"/>
        <w:tblCellMar>
          <w:top w:w="55" w:type="dxa"/>
          <w:left w:w="20" w:type="dxa"/>
          <w:right w:w="3" w:type="dxa"/>
        </w:tblCellMar>
        <w:tblLook w:val="04A0" w:firstRow="1" w:lastRow="0" w:firstColumn="1" w:lastColumn="0" w:noHBand="0" w:noVBand="1"/>
      </w:tblPr>
      <w:tblGrid>
        <w:gridCol w:w="2640"/>
        <w:gridCol w:w="3280"/>
        <w:gridCol w:w="2440"/>
        <w:gridCol w:w="2940"/>
        <w:gridCol w:w="3160"/>
      </w:tblGrid>
      <w:tr w:rsidR="0019713F">
        <w:trPr>
          <w:trHeight w:val="26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120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Ponedjeljak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Utorak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Srijeda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Četvrtak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Petak</w:t>
            </w:r>
          </w:p>
        </w:tc>
      </w:tr>
      <w:tr w:rsidR="0019713F">
        <w:trPr>
          <w:trHeight w:val="144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Fiziologija biljne ćelije</w:t>
            </w:r>
          </w:p>
          <w:p w:rsidR="0019713F" w:rsidRDefault="006A1484">
            <w:pPr>
              <w:spacing w:after="1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(PB) (P)</w:t>
            </w:r>
          </w:p>
          <w:p w:rsidR="0019713F" w:rsidRDefault="006A148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PMF, 211</w:t>
            </w:r>
          </w:p>
          <w:p w:rsidR="0019713F" w:rsidRDefault="006A1484">
            <w:pPr>
              <w:spacing w:after="4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08.00-10.15</w:t>
            </w:r>
          </w:p>
          <w:p w:rsidR="0019713F" w:rsidRDefault="006A1484">
            <w:pPr>
              <w:ind w:left="48"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SanidaBektić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prof.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Molekularna genetika (PB+MB)</w:t>
            </w:r>
          </w:p>
          <w:p w:rsidR="0019713F" w:rsidRDefault="006A1484">
            <w:pPr>
              <w:spacing w:after="4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(vježbe)</w:t>
            </w:r>
          </w:p>
          <w:p w:rsidR="0019713F" w:rsidRDefault="006A148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48 B</w:t>
            </w:r>
          </w:p>
          <w:p w:rsidR="0019713F" w:rsidRDefault="006A1484">
            <w:pPr>
              <w:spacing w:after="4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09.30-11.00</w:t>
            </w:r>
          </w:p>
          <w:p w:rsidR="0019713F" w:rsidRDefault="006A1484">
            <w:pPr>
              <w:ind w:righ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Mr.sc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. Suada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Cipurković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, asistent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133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Animalna fiziologija (MB)</w:t>
            </w:r>
          </w:p>
          <w:p w:rsidR="0019713F" w:rsidRDefault="006A1484">
            <w:pPr>
              <w:spacing w:after="4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(vježbe)</w:t>
            </w:r>
          </w:p>
          <w:p w:rsidR="0019713F" w:rsidRDefault="006A148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48 B</w:t>
            </w:r>
          </w:p>
          <w:p w:rsidR="0019713F" w:rsidRDefault="006A1484">
            <w:pPr>
              <w:spacing w:after="4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08.00-9.30</w:t>
            </w:r>
          </w:p>
          <w:p w:rsidR="0019713F" w:rsidRDefault="006A1484">
            <w:pPr>
              <w:ind w:left="5"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Mersiha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Šarić, asistent,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spoljni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saradnik</w:t>
            </w:r>
            <w:proofErr w:type="spellEnd"/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Fiziologija biljaka (PB)</w:t>
            </w:r>
          </w:p>
          <w:p w:rsidR="0019713F" w:rsidRDefault="006A1484">
            <w:pPr>
              <w:spacing w:after="4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(vježbe)</w:t>
            </w:r>
          </w:p>
          <w:p w:rsidR="0019713F" w:rsidRDefault="006A148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48 B</w:t>
            </w:r>
          </w:p>
          <w:p w:rsidR="0019713F" w:rsidRDefault="006A1484">
            <w:pPr>
              <w:spacing w:after="4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08.00-9.30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Samela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Selimović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, asistent,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spoljni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saradnik</w:t>
            </w:r>
            <w:proofErr w:type="spellEnd"/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left="121"/>
            </w:pPr>
            <w:r>
              <w:rPr>
                <w:rFonts w:ascii="Times New Roman" w:eastAsia="Times New Roman" w:hAnsi="Times New Roman" w:cs="Times New Roman"/>
                <w:sz w:val="20"/>
              </w:rPr>
              <w:t>Molekularna genetika (PB+MB) (P)</w:t>
            </w:r>
          </w:p>
          <w:p w:rsidR="0019713F" w:rsidRDefault="006A148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PMF, 211</w:t>
            </w:r>
          </w:p>
          <w:p w:rsidR="0019713F" w:rsidRDefault="006A1484">
            <w:pPr>
              <w:spacing w:after="4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10:30-13.15</w:t>
            </w:r>
          </w:p>
          <w:p w:rsidR="0019713F" w:rsidRDefault="006A148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Vesna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Hadžiavdić,red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prof.</w:t>
            </w:r>
          </w:p>
        </w:tc>
      </w:tr>
      <w:tr w:rsidR="0019713F">
        <w:trPr>
          <w:trHeight w:val="186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Entomologija (PB) (P) (i)</w:t>
            </w:r>
          </w:p>
          <w:p w:rsidR="0019713F" w:rsidRDefault="006A148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PMF, 211</w:t>
            </w:r>
          </w:p>
          <w:p w:rsidR="0019713F" w:rsidRDefault="006A1484">
            <w:pPr>
              <w:spacing w:after="4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10.30-12.00</w:t>
            </w:r>
          </w:p>
          <w:p w:rsidR="0019713F" w:rsidRDefault="006A1484">
            <w:pPr>
              <w:ind w:left="7"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Isat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Skenderović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red.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prof</w:t>
            </w:r>
            <w:proofErr w:type="spellEnd"/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76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Metode u molekularnoj biologiji (MB)</w:t>
            </w:r>
          </w:p>
          <w:p w:rsidR="0019713F" w:rsidRDefault="006A1484">
            <w:pPr>
              <w:spacing w:after="4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(vježbe)</w:t>
            </w:r>
          </w:p>
          <w:p w:rsidR="0019713F" w:rsidRDefault="006A148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48 B</w:t>
            </w:r>
          </w:p>
          <w:p w:rsidR="0019713F" w:rsidRDefault="006A1484">
            <w:pPr>
              <w:spacing w:after="4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11.00-12.30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Mr.sc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. Maja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Pođanin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, viši asistent,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spoljni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saradnik</w:t>
            </w:r>
            <w:proofErr w:type="spellEnd"/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line="26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Laboratorijske životinje u biološkim istraživanjima</w:t>
            </w:r>
          </w:p>
          <w:p w:rsidR="0019713F" w:rsidRDefault="006A1484">
            <w:pPr>
              <w:spacing w:after="4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(MB)*</w:t>
            </w:r>
          </w:p>
          <w:p w:rsidR="0019713F" w:rsidRDefault="006A1484">
            <w:pPr>
              <w:spacing w:after="1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(vježbe svake druge sedmice)</w:t>
            </w:r>
          </w:p>
          <w:p w:rsidR="0019713F" w:rsidRDefault="006A148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49</w:t>
            </w:r>
          </w:p>
          <w:p w:rsidR="0019713F" w:rsidRDefault="006A1484">
            <w:pPr>
              <w:spacing w:after="4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9.30-11.00</w:t>
            </w:r>
          </w:p>
          <w:p w:rsidR="0019713F" w:rsidRDefault="006A1484">
            <w:pPr>
              <w:ind w:left="5"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Mersiha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Šarić, asistent,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spoljni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saradnik</w:t>
            </w:r>
            <w:proofErr w:type="spellEnd"/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Animalna fiziologija (MB) (P)</w:t>
            </w:r>
          </w:p>
          <w:p w:rsidR="0019713F" w:rsidRDefault="006A148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PMF, 211</w:t>
            </w:r>
          </w:p>
          <w:p w:rsidR="0019713F" w:rsidRDefault="006A1484">
            <w:pPr>
              <w:spacing w:after="4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10.00-11.30</w:t>
            </w:r>
          </w:p>
          <w:p w:rsidR="0019713F" w:rsidRDefault="006A1484">
            <w:pPr>
              <w:ind w:left="333" w:right="3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Isat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Skenderović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red. prof.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line="269" w:lineRule="auto"/>
              <w:ind w:left="110" w:righ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Laboratorijske životinje u biološkim istraživanjima (MB)*(P) PMF, 211</w:t>
            </w:r>
          </w:p>
          <w:p w:rsidR="0019713F" w:rsidRDefault="006A1484">
            <w:pPr>
              <w:spacing w:after="4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13:30-15:00</w:t>
            </w:r>
          </w:p>
          <w:p w:rsidR="0019713F" w:rsidRDefault="006A148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Alen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Bajrić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docent</w:t>
            </w:r>
          </w:p>
        </w:tc>
      </w:tr>
      <w:tr w:rsidR="0019713F">
        <w:trPr>
          <w:trHeight w:val="162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Acelularni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mikroorganizmi (PB)</w:t>
            </w:r>
          </w:p>
          <w:p w:rsidR="0019713F" w:rsidRDefault="006A1484">
            <w:pPr>
              <w:spacing w:after="4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(vježbe)</w:t>
            </w:r>
          </w:p>
          <w:p w:rsidR="0019713F" w:rsidRDefault="006A148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48 A</w:t>
            </w:r>
          </w:p>
          <w:p w:rsidR="0019713F" w:rsidRDefault="006A1484">
            <w:pPr>
              <w:spacing w:after="4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16.00-17.30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. Emir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Halilović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, stručnjak iz prakse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Entomologija (PB)</w:t>
            </w:r>
          </w:p>
          <w:p w:rsidR="0019713F" w:rsidRDefault="006A1484">
            <w:pPr>
              <w:spacing w:after="1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(vježbe svake druge sedmice)</w:t>
            </w:r>
          </w:p>
          <w:p w:rsidR="0019713F" w:rsidRDefault="006A148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51</w:t>
            </w:r>
          </w:p>
          <w:p w:rsidR="0019713F" w:rsidRDefault="006A1484">
            <w:pPr>
              <w:spacing w:after="4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12.30-14.00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. Sabina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HHalilović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, stručnjak iz prakse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line="26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Molekularana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biologija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prokariota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i virusa</w:t>
            </w:r>
          </w:p>
          <w:p w:rsidR="0019713F" w:rsidRDefault="006A148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(vježbe)</w:t>
            </w:r>
          </w:p>
          <w:p w:rsidR="0019713F" w:rsidRDefault="006A1484">
            <w:pPr>
              <w:spacing w:after="4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11.00-12.30</w:t>
            </w:r>
          </w:p>
          <w:p w:rsidR="0019713F" w:rsidRDefault="006A1484">
            <w:pPr>
              <w:spacing w:after="1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48 A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Mr.sc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. Suada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Cipurković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, asistent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left="80"/>
            </w:pPr>
            <w:r>
              <w:rPr>
                <w:rFonts w:ascii="Times New Roman" w:eastAsia="Times New Roman" w:hAnsi="Times New Roman" w:cs="Times New Roman"/>
                <w:sz w:val="20"/>
              </w:rPr>
              <w:t>Opća fiziologija životinja (PB) (P)</w:t>
            </w:r>
          </w:p>
          <w:p w:rsidR="0019713F" w:rsidRDefault="006A148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PMF, 211</w:t>
            </w:r>
          </w:p>
          <w:p w:rsidR="0019713F" w:rsidRDefault="006A1484">
            <w:pPr>
              <w:spacing w:after="4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11.30-13.45</w:t>
            </w:r>
          </w:p>
          <w:p w:rsidR="0019713F" w:rsidRDefault="006A1484">
            <w:pPr>
              <w:spacing w:after="10"/>
              <w:ind w:left="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Edina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Hajdarević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red. prof.</w:t>
            </w:r>
          </w:p>
          <w:p w:rsidR="0019713F" w:rsidRDefault="006A1484">
            <w:pPr>
              <w:spacing w:line="269" w:lineRule="auto"/>
              <w:ind w:left="97" w:righ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(od 05.10.2023 do 07.12.2023) 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Alen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Bajrić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docent</w:t>
            </w:r>
          </w:p>
          <w:p w:rsidR="0019713F" w:rsidRDefault="006A148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(od 14.12.2023 do 11.01.2024)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</w:tr>
      <w:tr w:rsidR="0019713F">
        <w:trPr>
          <w:trHeight w:val="172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line="269" w:lineRule="auto"/>
              <w:ind w:left="1"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Molekularna biologija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prokariota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i virusa (MB) (P) PMF, 211</w:t>
            </w:r>
          </w:p>
          <w:p w:rsidR="0019713F" w:rsidRDefault="006A1484">
            <w:pPr>
              <w:spacing w:after="4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12.15-14:30</w:t>
            </w:r>
          </w:p>
          <w:p w:rsidR="0019713F" w:rsidRDefault="006A1484">
            <w:pPr>
              <w:ind w:left="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Suad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Širanović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docent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Fiziologija biljaka (MB) (P)</w:t>
            </w:r>
          </w:p>
          <w:p w:rsidR="0019713F" w:rsidRDefault="006A148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PMF, 211</w:t>
            </w:r>
          </w:p>
          <w:p w:rsidR="0019713F" w:rsidRDefault="006A1484">
            <w:pPr>
              <w:spacing w:after="4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13.15-14.45</w:t>
            </w:r>
          </w:p>
          <w:p w:rsidR="0019713F" w:rsidRDefault="006A148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Sanida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Bektić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prof.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Acelularni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mikroorganizmi</w:t>
            </w:r>
          </w:p>
          <w:p w:rsidR="0019713F" w:rsidRDefault="006A1484">
            <w:pPr>
              <w:spacing w:after="1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(PB) (P)</w:t>
            </w:r>
          </w:p>
          <w:p w:rsidR="0019713F" w:rsidRDefault="006A148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PMF, 211</w:t>
            </w:r>
          </w:p>
          <w:p w:rsidR="0019713F" w:rsidRDefault="006A1484">
            <w:pPr>
              <w:spacing w:after="4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11.30-13:00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Darja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Husejnagić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docent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Fiziologija biljne ćelija (PB)</w:t>
            </w:r>
          </w:p>
          <w:p w:rsidR="0019713F" w:rsidRDefault="006A1484">
            <w:pPr>
              <w:spacing w:after="4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(vježbe)</w:t>
            </w:r>
          </w:p>
          <w:p w:rsidR="0019713F" w:rsidRDefault="006A148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48 B</w:t>
            </w:r>
          </w:p>
          <w:p w:rsidR="0019713F" w:rsidRDefault="006A1484">
            <w:pPr>
              <w:spacing w:after="4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14.30-16.00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Samela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Selimović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, asistent,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spoljni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saradnik</w:t>
            </w:r>
            <w:proofErr w:type="spellEnd"/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</w:tr>
      <w:tr w:rsidR="0019713F">
        <w:trPr>
          <w:trHeight w:val="170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3288" w:rsidRDefault="00023288">
            <w:pPr>
              <w:ind w:left="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713F" w:rsidRDefault="006A1484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Metode u molekularnoj biologiji</w:t>
            </w:r>
          </w:p>
          <w:p w:rsidR="0019713F" w:rsidRDefault="006A1484">
            <w:pPr>
              <w:spacing w:after="4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(MB)</w:t>
            </w:r>
          </w:p>
          <w:p w:rsidR="0019713F" w:rsidRDefault="006A148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(P) 211</w:t>
            </w:r>
          </w:p>
          <w:p w:rsidR="0019713F" w:rsidRDefault="006A1484">
            <w:pPr>
              <w:spacing w:after="4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14:30-16:00</w:t>
            </w:r>
          </w:p>
          <w:p w:rsidR="0019713F" w:rsidRDefault="006A1484">
            <w:pPr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Aldijana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Avdić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docent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>Ekologija čovjeka (PB) (P)</w:t>
            </w:r>
          </w:p>
          <w:p w:rsidR="0019713F" w:rsidRDefault="006A148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PMF, 211</w:t>
            </w:r>
          </w:p>
          <w:p w:rsidR="0019713F" w:rsidRDefault="006A1484">
            <w:pPr>
              <w:spacing w:after="4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13.15-14:45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Elvira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Hadžiahmetović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Jurida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prof</w:t>
            </w:r>
            <w:proofErr w:type="spellEnd"/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Ekologija čovjeka (PB)</w:t>
            </w:r>
          </w:p>
          <w:p w:rsidR="0019713F" w:rsidRDefault="006A1484">
            <w:pPr>
              <w:spacing w:after="1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(vježbe svake druge sedmice)</w:t>
            </w:r>
          </w:p>
          <w:p w:rsidR="0019713F" w:rsidRDefault="006A148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51</w:t>
            </w:r>
          </w:p>
          <w:p w:rsidR="0019713F" w:rsidRDefault="006A1484">
            <w:pPr>
              <w:spacing w:after="4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16.00-17.30</w:t>
            </w:r>
          </w:p>
          <w:p w:rsidR="0019713F" w:rsidRDefault="006A1484">
            <w:pPr>
              <w:ind w:left="537" w:right="5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Zerina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Terzić, stručnjak iz prakse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</w:tr>
      <w:tr w:rsidR="00A95E21">
        <w:trPr>
          <w:trHeight w:val="170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21" w:rsidRDefault="00A95E21">
            <w:pPr>
              <w:ind w:left="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E21" w:rsidRDefault="00A95E21"/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E21" w:rsidRDefault="00A95E21" w:rsidP="003B7EF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Opća fiziologija životinja</w:t>
            </w:r>
          </w:p>
          <w:p w:rsidR="00A95E21" w:rsidRDefault="00A95E21" w:rsidP="003B7EF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(PB)</w:t>
            </w:r>
          </w:p>
          <w:p w:rsidR="00A95E21" w:rsidRDefault="00A95E21" w:rsidP="003B7EF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(vježbe)</w:t>
            </w:r>
          </w:p>
          <w:p w:rsidR="00A95E21" w:rsidRDefault="00A95E21" w:rsidP="003B7EF0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15.00-16.30</w:t>
            </w:r>
          </w:p>
          <w:p w:rsidR="00A95E21" w:rsidRDefault="00A95E21" w:rsidP="003B7EF0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48 B</w:t>
            </w:r>
          </w:p>
          <w:p w:rsidR="00A95E21" w:rsidRDefault="00A95E21" w:rsidP="003B7EF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Albina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Hatunić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, stručnjak iz prakse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E21" w:rsidRDefault="00A95E21">
            <w:pPr>
              <w:spacing w:after="10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E21" w:rsidRDefault="00A95E21"/>
        </w:tc>
      </w:tr>
    </w:tbl>
    <w:p w:rsidR="0019713F" w:rsidRDefault="0019713F">
      <w:pPr>
        <w:sectPr w:rsidR="0019713F">
          <w:headerReference w:type="even" r:id="rId6"/>
          <w:headerReference w:type="default" r:id="rId7"/>
          <w:headerReference w:type="first" r:id="rId8"/>
          <w:pgSz w:w="15840" w:h="12240" w:orient="landscape"/>
          <w:pgMar w:top="1440" w:right="1440" w:bottom="770" w:left="1440" w:header="768" w:footer="720" w:gutter="0"/>
          <w:cols w:space="720"/>
        </w:sectPr>
      </w:pPr>
    </w:p>
    <w:p w:rsidR="0019713F" w:rsidRDefault="0019713F"/>
    <w:p w:rsidR="0019713F" w:rsidRDefault="006A1484">
      <w:pPr>
        <w:spacing w:after="0"/>
        <w:ind w:left="-720" w:hanging="10"/>
      </w:pPr>
      <w:r>
        <w:t>UNIVERZITET U TUZLI</w:t>
      </w:r>
    </w:p>
    <w:p w:rsidR="0019713F" w:rsidRDefault="006A1484">
      <w:pPr>
        <w:spacing w:after="0"/>
        <w:ind w:left="-720" w:hanging="10"/>
      </w:pPr>
      <w:r>
        <w:t>PRIRODNO-MATEMATI</w:t>
      </w:r>
      <w:r>
        <w:rPr>
          <w:rFonts w:ascii="Arial" w:eastAsia="Arial" w:hAnsi="Arial" w:cs="Arial"/>
        </w:rPr>
        <w:t>Č</w:t>
      </w:r>
      <w:r>
        <w:t>KI FAKULTET</w:t>
      </w:r>
    </w:p>
    <w:p w:rsidR="0019713F" w:rsidRDefault="006A1484">
      <w:pPr>
        <w:spacing w:after="0"/>
        <w:ind w:left="-720" w:hanging="10"/>
      </w:pPr>
      <w:proofErr w:type="spellStart"/>
      <w:r>
        <w:t>Studijskiodsjek</w:t>
      </w:r>
      <w:proofErr w:type="spellEnd"/>
      <w:r>
        <w:t xml:space="preserve">: </w:t>
      </w:r>
      <w:r>
        <w:rPr>
          <w:b/>
        </w:rPr>
        <w:t>Biologija</w:t>
      </w:r>
    </w:p>
    <w:p w:rsidR="0019713F" w:rsidRDefault="006A1484">
      <w:pPr>
        <w:spacing w:after="1" w:line="256" w:lineRule="auto"/>
        <w:ind w:left="-720" w:right="9871" w:hanging="10"/>
      </w:pPr>
      <w:r>
        <w:rPr>
          <w:b/>
        </w:rPr>
        <w:t>Studijski program: Biologija</w:t>
      </w:r>
    </w:p>
    <w:p w:rsidR="0019713F" w:rsidRDefault="006A1484">
      <w:pPr>
        <w:spacing w:after="1" w:line="256" w:lineRule="auto"/>
        <w:ind w:left="-720" w:right="9871" w:hanging="10"/>
      </w:pPr>
      <w:r>
        <w:t xml:space="preserve">Akademska: </w:t>
      </w:r>
      <w:r>
        <w:rPr>
          <w:b/>
        </w:rPr>
        <w:t>2023/24 godina</w:t>
      </w:r>
    </w:p>
    <w:p w:rsidR="0019713F" w:rsidRDefault="006A1484">
      <w:pPr>
        <w:spacing w:after="0"/>
        <w:ind w:left="-720" w:hanging="10"/>
      </w:pPr>
      <w:proofErr w:type="spellStart"/>
      <w:r>
        <w:t>Godinastudija</w:t>
      </w:r>
      <w:proofErr w:type="spellEnd"/>
      <w:r>
        <w:t xml:space="preserve">: </w:t>
      </w:r>
      <w:r>
        <w:rPr>
          <w:rFonts w:ascii="Arial" w:eastAsia="Arial" w:hAnsi="Arial" w:cs="Arial"/>
          <w:b/>
        </w:rPr>
        <w:t>Č</w:t>
      </w:r>
      <w:r>
        <w:rPr>
          <w:b/>
        </w:rPr>
        <w:t>etvrta (IV)</w:t>
      </w:r>
    </w:p>
    <w:p w:rsidR="0019713F" w:rsidRDefault="006A1484">
      <w:pPr>
        <w:spacing w:after="1" w:line="256" w:lineRule="auto"/>
        <w:ind w:left="-720" w:right="9871" w:hanging="10"/>
      </w:pPr>
      <w:r>
        <w:t xml:space="preserve">Semestar: </w:t>
      </w:r>
      <w:r>
        <w:rPr>
          <w:b/>
        </w:rPr>
        <w:t>Sedmi (VII) – zimski</w:t>
      </w:r>
    </w:p>
    <w:p w:rsidR="0019713F" w:rsidRDefault="006A1484">
      <w:pPr>
        <w:spacing w:after="5"/>
        <w:ind w:left="10" w:right="4956" w:hanging="10"/>
        <w:jc w:val="right"/>
      </w:pPr>
      <w:r>
        <w:rPr>
          <w:b/>
        </w:rPr>
        <w:t>RASPORED PREDAVANJA I VJE</w:t>
      </w:r>
      <w:r>
        <w:rPr>
          <w:rFonts w:ascii="Arial" w:eastAsia="Arial" w:hAnsi="Arial" w:cs="Arial"/>
          <w:b/>
        </w:rPr>
        <w:t>Ž</w:t>
      </w:r>
      <w:r>
        <w:rPr>
          <w:b/>
        </w:rPr>
        <w:t>BI</w:t>
      </w:r>
    </w:p>
    <w:tbl>
      <w:tblPr>
        <w:tblStyle w:val="TableGrid"/>
        <w:tblW w:w="14360" w:type="dxa"/>
        <w:tblInd w:w="-830" w:type="dxa"/>
        <w:tblCellMar>
          <w:top w:w="48" w:type="dxa"/>
          <w:left w:w="39" w:type="dxa"/>
          <w:right w:w="24" w:type="dxa"/>
        </w:tblCellMar>
        <w:tblLook w:val="04A0" w:firstRow="1" w:lastRow="0" w:firstColumn="1" w:lastColumn="0" w:noHBand="0" w:noVBand="1"/>
      </w:tblPr>
      <w:tblGrid>
        <w:gridCol w:w="2600"/>
        <w:gridCol w:w="3040"/>
        <w:gridCol w:w="2660"/>
        <w:gridCol w:w="2820"/>
        <w:gridCol w:w="3240"/>
      </w:tblGrid>
      <w:tr w:rsidR="0019713F">
        <w:trPr>
          <w:trHeight w:val="26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3"/>
              <w:jc w:val="center"/>
            </w:pPr>
            <w:r>
              <w:rPr>
                <w:b/>
                <w:sz w:val="20"/>
              </w:rPr>
              <w:t>Ponedjeljak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jc w:val="center"/>
            </w:pPr>
            <w:r>
              <w:rPr>
                <w:b/>
                <w:sz w:val="20"/>
              </w:rPr>
              <w:t>Utorak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15"/>
              <w:jc w:val="center"/>
            </w:pPr>
            <w:r>
              <w:rPr>
                <w:b/>
                <w:sz w:val="20"/>
              </w:rPr>
              <w:t>Srijeda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Č</w:t>
            </w:r>
            <w:r>
              <w:rPr>
                <w:b/>
                <w:sz w:val="20"/>
              </w:rPr>
              <w:t>etvrtak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5"/>
              <w:jc w:val="center"/>
            </w:pPr>
            <w:r>
              <w:rPr>
                <w:b/>
                <w:sz w:val="20"/>
              </w:rPr>
              <w:t>Petak</w:t>
            </w:r>
          </w:p>
        </w:tc>
      </w:tr>
      <w:tr w:rsidR="0019713F">
        <w:trPr>
          <w:trHeight w:val="220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Zooekologija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(PB) (P)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 214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10.15-13.15h.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Elvira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Hadžiahmetović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Jurida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vanr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prof</w:t>
            </w:r>
            <w:proofErr w:type="spellEnd"/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Osnove genetičkog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inžinjerstva</w:t>
            </w:r>
            <w:proofErr w:type="spellEnd"/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(P) (MB)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PMF,214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08.15-10.30h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Darja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Husejnagić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docent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Zaštita prirode</w:t>
            </w:r>
          </w:p>
          <w:p w:rsidR="0019713F" w:rsidRDefault="006A1484">
            <w:pPr>
              <w:spacing w:after="1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(P) (PB)</w:t>
            </w:r>
          </w:p>
          <w:p w:rsidR="0019713F" w:rsidRDefault="006A148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 214</w:t>
            </w:r>
          </w:p>
          <w:p w:rsidR="0019713F" w:rsidRDefault="006A1484">
            <w:pPr>
              <w:spacing w:after="1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09.45-11.15h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Jasmina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Kamberović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vanr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prof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Molekularna antropologija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(P) (MB)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PMF,214</w:t>
            </w:r>
          </w:p>
          <w:p w:rsidR="0019713F" w:rsidRDefault="006A1484">
            <w:pPr>
              <w:spacing w:after="4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14.00-15.30h</w:t>
            </w:r>
          </w:p>
          <w:p w:rsidR="0019713F" w:rsidRDefault="006A1484">
            <w:pPr>
              <w:spacing w:after="10"/>
              <w:ind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Dr.sc.Adisa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Ahmić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red.prof.</w:t>
            </w:r>
          </w:p>
          <w:p w:rsidR="0019713F" w:rsidRDefault="006A1484">
            <w:pPr>
              <w:spacing w:after="1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(05.10., od 30.11. do 11.01.)</w:t>
            </w:r>
          </w:p>
          <w:p w:rsidR="0019713F" w:rsidRDefault="006A1484">
            <w:pPr>
              <w:spacing w:after="20" w:line="246" w:lineRule="auto"/>
              <w:ind w:left="1021" w:hanging="77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Darja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Husejnagić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docent</w:t>
            </w:r>
          </w:p>
          <w:p w:rsidR="0019713F" w:rsidRDefault="006A1484">
            <w:pPr>
              <w:ind w:right="1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(od 12.10. do 23.10)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Biostatistika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(MB)</w:t>
            </w:r>
          </w:p>
          <w:p w:rsidR="0019713F" w:rsidRDefault="006A1484">
            <w:pPr>
              <w:spacing w:line="252" w:lineRule="auto"/>
              <w:ind w:left="113" w:right="11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 svake druge sedmice) PMF, 202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10.30-12.00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Selma Plavšić, asistent</w:t>
            </w:r>
          </w:p>
        </w:tc>
      </w:tr>
      <w:tr w:rsidR="0019713F">
        <w:trPr>
          <w:trHeight w:val="178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20"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Genetičko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inžinjerstvo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i biotehnologija</w:t>
            </w:r>
          </w:p>
          <w:p w:rsidR="0019713F" w:rsidRDefault="006A1484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(P) (PB)</w:t>
            </w:r>
          </w:p>
          <w:p w:rsidR="0019713F" w:rsidRDefault="006A148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 214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13.30-15.45h</w:t>
            </w:r>
          </w:p>
          <w:p w:rsidR="0019713F" w:rsidRDefault="006A1484">
            <w:pPr>
              <w:ind w:left="29" w:right="2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Vesna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Hadžiavdić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red. prof.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20" w:line="244" w:lineRule="auto"/>
              <w:ind w:left="39" w:right="3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Molekularna populacijska genetika</w:t>
            </w:r>
          </w:p>
          <w:p w:rsidR="0019713F" w:rsidRDefault="006A1484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(MB) (P)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 214</w:t>
            </w:r>
          </w:p>
          <w:p w:rsidR="0019713F" w:rsidRDefault="006A1484">
            <w:pPr>
              <w:spacing w:after="7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10.45-13.00h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Adisa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Ahmić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red.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prof</w:t>
            </w:r>
            <w:proofErr w:type="spellEnd"/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Humana genetika</w:t>
            </w:r>
          </w:p>
          <w:p w:rsidR="0019713F" w:rsidRDefault="006A148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(P) (PB)</w:t>
            </w:r>
          </w:p>
          <w:p w:rsidR="0019713F" w:rsidRDefault="006A148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 214</w:t>
            </w:r>
          </w:p>
          <w:p w:rsidR="0019713F" w:rsidRDefault="006A1484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11.30-13.45</w:t>
            </w:r>
          </w:p>
          <w:p w:rsidR="0019713F" w:rsidRDefault="006A1484">
            <w:pPr>
              <w:ind w:left="52" w:right="6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Vesna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Hadžiavdić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red. prof.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line="269" w:lineRule="auto"/>
              <w:ind w:left="78" w:right="8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Osnove genetičkog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inžinjerstva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(MB)</w:t>
            </w:r>
          </w:p>
          <w:p w:rsidR="0019713F" w:rsidRDefault="006A1484">
            <w:pPr>
              <w:spacing w:after="5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(vježbe)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48 A</w:t>
            </w:r>
          </w:p>
          <w:p w:rsidR="0019713F" w:rsidRDefault="006A1484">
            <w:pPr>
              <w:spacing w:after="5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17.00-18.30</w:t>
            </w:r>
          </w:p>
          <w:p w:rsidR="0019713F" w:rsidRDefault="006A1484">
            <w:pPr>
              <w:ind w:left="67" w:right="7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. Emir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Halilović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, stručnjak iz prakse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left="134"/>
            </w:pPr>
            <w:r>
              <w:rPr>
                <w:rFonts w:ascii="Times New Roman" w:eastAsia="Times New Roman" w:hAnsi="Times New Roman" w:cs="Times New Roman"/>
                <w:sz w:val="21"/>
              </w:rPr>
              <w:t>Mikrobiologija životnih namirnica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(PB) (i)</w:t>
            </w:r>
          </w:p>
          <w:p w:rsidR="0019713F" w:rsidRDefault="006A1484">
            <w:pPr>
              <w:spacing w:after="4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(P)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TF, LB 48A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08.30-10.00h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Darja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Husejnagić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docent</w:t>
            </w:r>
          </w:p>
        </w:tc>
      </w:tr>
      <w:tr w:rsidR="0019713F">
        <w:trPr>
          <w:trHeight w:val="206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Humana genetika (PB)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(vježbe)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48 B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16.00-17.30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Dr.sc.Semir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Mešanović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, viši asistent,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spoljni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saradnik</w:t>
            </w:r>
            <w:proofErr w:type="spellEnd"/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line="269" w:lineRule="auto"/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Molekularna populacijska genetika (MB)</w:t>
            </w:r>
          </w:p>
          <w:p w:rsidR="0019713F" w:rsidRDefault="006A1484">
            <w:pPr>
              <w:spacing w:after="4"/>
              <w:ind w:left="28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(vježbe)</w:t>
            </w:r>
          </w:p>
          <w:p w:rsidR="0019713F" w:rsidRDefault="006A1484">
            <w:pPr>
              <w:ind w:left="28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49</w:t>
            </w:r>
          </w:p>
          <w:p w:rsidR="0019713F" w:rsidRDefault="006A1484">
            <w:pPr>
              <w:spacing w:after="4"/>
              <w:ind w:left="28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16.00-17.30</w:t>
            </w:r>
          </w:p>
          <w:p w:rsidR="0019713F" w:rsidRDefault="006A1484">
            <w:pPr>
              <w:ind w:left="2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. Emir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Halilović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, stručnjak iz prakse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Zaštita prirode (PB)</w:t>
            </w:r>
          </w:p>
          <w:p w:rsidR="0019713F" w:rsidRDefault="006A1484">
            <w:pPr>
              <w:spacing w:after="5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(vježbe)</w:t>
            </w:r>
          </w:p>
          <w:p w:rsidR="0019713F" w:rsidRDefault="006A148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51</w:t>
            </w:r>
          </w:p>
          <w:p w:rsidR="0019713F" w:rsidRDefault="006A1484">
            <w:pPr>
              <w:spacing w:after="4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14.30-16.00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Amela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Jusufović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, stručnjak iz prakse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713F" w:rsidRDefault="006A1484">
            <w:pPr>
              <w:spacing w:after="1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Molekularna biologija</w:t>
            </w:r>
          </w:p>
          <w:p w:rsidR="0019713F" w:rsidRDefault="006A1484">
            <w:pPr>
              <w:spacing w:after="1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(P) (PB)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 211</w:t>
            </w:r>
          </w:p>
          <w:p w:rsidR="0019713F" w:rsidRDefault="006A1484">
            <w:pPr>
              <w:spacing w:after="8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14.00-15.30</w:t>
            </w:r>
          </w:p>
          <w:p w:rsidR="0019713F" w:rsidRDefault="006A1484">
            <w:pPr>
              <w:ind w:left="38" w:right="4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Amela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Hercegovac,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vanr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prof.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713F" w:rsidRDefault="006A1484">
            <w:pPr>
              <w:spacing w:after="10"/>
              <w:ind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Biostatistika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(MB) (i) (P)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 214</w:t>
            </w:r>
          </w:p>
          <w:p w:rsidR="0019713F" w:rsidRDefault="006A1484">
            <w:pPr>
              <w:spacing w:after="4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12.00-13.30h</w:t>
            </w:r>
          </w:p>
          <w:p w:rsidR="0019713F" w:rsidRDefault="006A1484">
            <w:pPr>
              <w:spacing w:line="272" w:lineRule="auto"/>
              <w:ind w:left="389" w:right="4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Edina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Hajdarević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red. prof.</w:t>
            </w:r>
          </w:p>
          <w:p w:rsidR="0019713F" w:rsidRDefault="006A1484">
            <w:pPr>
              <w:spacing w:after="7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(24.11.2023-12.01.2024)</w:t>
            </w:r>
          </w:p>
          <w:p w:rsidR="0019713F" w:rsidRDefault="006A1484">
            <w:pPr>
              <w:ind w:left="59" w:right="7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Mirela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Garić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Demirović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vanr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prof. (06.10.2023-17.11.2023)</w:t>
            </w:r>
          </w:p>
        </w:tc>
      </w:tr>
      <w:tr w:rsidR="0019713F">
        <w:trPr>
          <w:trHeight w:val="172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line="26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lastRenderedPageBreak/>
              <w:t>Molekularna aplikativna ekologija (MB)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(vježbe)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51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15.00-16.30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Stručnjak iz prakse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line="269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Genetičko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inžinjerstvo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i biotehnologija (PB)</w:t>
            </w:r>
          </w:p>
          <w:p w:rsidR="0019713F" w:rsidRDefault="006A1484">
            <w:pPr>
              <w:spacing w:after="10"/>
              <w:ind w:left="386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 svake druge sedmice)</w:t>
            </w:r>
          </w:p>
          <w:p w:rsidR="0019713F" w:rsidRDefault="006A14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48 B</w:t>
            </w:r>
          </w:p>
          <w:p w:rsidR="0019713F" w:rsidRDefault="006A1484">
            <w:pPr>
              <w:spacing w:after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15.00-16.30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Dr.sc.Semir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Mešanović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, viši asistent,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spoljni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saradnik</w:t>
            </w:r>
            <w:proofErr w:type="spellEnd"/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Konzervaciona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biologija</w:t>
            </w:r>
          </w:p>
          <w:p w:rsidR="0019713F" w:rsidRDefault="006A1484">
            <w:pPr>
              <w:spacing w:after="1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(MB) (P)</w:t>
            </w:r>
          </w:p>
          <w:p w:rsidR="0019713F" w:rsidRDefault="006A148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 214</w:t>
            </w:r>
          </w:p>
          <w:p w:rsidR="0019713F" w:rsidRDefault="006A1484">
            <w:pPr>
              <w:spacing w:after="4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14.00-15.30h</w:t>
            </w:r>
          </w:p>
          <w:p w:rsidR="0019713F" w:rsidRDefault="006A148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Jasmina</w:t>
            </w:r>
          </w:p>
          <w:p w:rsidR="0019713F" w:rsidRDefault="006A1484">
            <w:pPr>
              <w:ind w:left="539" w:right="5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Kamberović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vanr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prof.a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1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Molekularna biologija (PB)</w:t>
            </w:r>
          </w:p>
          <w:p w:rsidR="0019713F" w:rsidRDefault="006A1484">
            <w:pPr>
              <w:spacing w:after="11"/>
              <w:ind w:left="131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 svake druge sedmice)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48 B</w:t>
            </w:r>
          </w:p>
          <w:p w:rsidR="0019713F" w:rsidRDefault="006A1484">
            <w:pPr>
              <w:spacing w:after="4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16.30-18.00</w:t>
            </w:r>
          </w:p>
          <w:p w:rsidR="0019713F" w:rsidRDefault="006A1484">
            <w:pPr>
              <w:ind w:left="75" w:right="8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Mr.sc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Senada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Džibrić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, asistent,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spoljni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saradnik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713F" w:rsidRDefault="006A1484">
            <w:pPr>
              <w:spacing w:after="10"/>
              <w:ind w:left="140"/>
            </w:pPr>
            <w:r>
              <w:rPr>
                <w:rFonts w:ascii="Times New Roman" w:eastAsia="Times New Roman" w:hAnsi="Times New Roman" w:cs="Times New Roman"/>
                <w:sz w:val="21"/>
              </w:rPr>
              <w:t>Molekularna aplikativna ekologija</w:t>
            </w:r>
          </w:p>
          <w:p w:rsidR="0019713F" w:rsidRDefault="006A1484">
            <w:pPr>
              <w:spacing w:after="1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(MB) (P)</w:t>
            </w:r>
          </w:p>
          <w:p w:rsidR="0019713F" w:rsidRDefault="006A148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PMF, 214</w:t>
            </w:r>
          </w:p>
          <w:p w:rsidR="0019713F" w:rsidRDefault="006A1484">
            <w:pPr>
              <w:spacing w:after="7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13.45-15.15h</w:t>
            </w:r>
          </w:p>
          <w:p w:rsidR="0019713F" w:rsidRDefault="006A1484">
            <w:pPr>
              <w:ind w:left="35" w:right="4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Elvira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Hadžiahmetović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Jurida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vanr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prof</w:t>
            </w:r>
            <w:proofErr w:type="spellEnd"/>
          </w:p>
        </w:tc>
      </w:tr>
    </w:tbl>
    <w:p w:rsidR="0019713F" w:rsidRDefault="0019713F">
      <w:pPr>
        <w:spacing w:after="0"/>
        <w:ind w:left="-1440" w:right="14400"/>
      </w:pPr>
    </w:p>
    <w:tbl>
      <w:tblPr>
        <w:tblStyle w:val="TableGrid"/>
        <w:tblW w:w="14360" w:type="dxa"/>
        <w:tblInd w:w="-830" w:type="dxa"/>
        <w:tblCellMar>
          <w:top w:w="55" w:type="dxa"/>
          <w:left w:w="31" w:type="dxa"/>
          <w:bottom w:w="134" w:type="dxa"/>
          <w:right w:w="18" w:type="dxa"/>
        </w:tblCellMar>
        <w:tblLook w:val="04A0" w:firstRow="1" w:lastRow="0" w:firstColumn="1" w:lastColumn="0" w:noHBand="0" w:noVBand="1"/>
      </w:tblPr>
      <w:tblGrid>
        <w:gridCol w:w="2600"/>
        <w:gridCol w:w="3040"/>
        <w:gridCol w:w="2660"/>
        <w:gridCol w:w="2820"/>
        <w:gridCol w:w="3240"/>
      </w:tblGrid>
      <w:tr w:rsidR="0019713F">
        <w:trPr>
          <w:trHeight w:val="184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713F" w:rsidRDefault="006A1484">
            <w:pPr>
              <w:ind w:left="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Konzervaciona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biologija (MB)</w:t>
            </w:r>
          </w:p>
          <w:p w:rsidR="0019713F" w:rsidRDefault="006A1484">
            <w:pPr>
              <w:spacing w:after="4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(vježbe)</w:t>
            </w:r>
          </w:p>
          <w:p w:rsidR="0019713F" w:rsidRDefault="006A14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51</w:t>
            </w:r>
          </w:p>
          <w:p w:rsidR="0019713F" w:rsidRDefault="006A1484">
            <w:pPr>
              <w:spacing w:after="4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16.30-18.00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Dr.sc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Eldar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Tanović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, stručnjak iz prakse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line="269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Mikrobiologija životnih namirnica (PB)</w:t>
            </w:r>
          </w:p>
          <w:p w:rsidR="0019713F" w:rsidRDefault="006A1484">
            <w:pPr>
              <w:spacing w:after="10"/>
              <w:ind w:left="28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48 A</w:t>
            </w:r>
          </w:p>
          <w:p w:rsidR="0019713F" w:rsidRDefault="006A148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 svake druge sedmice)</w:t>
            </w:r>
          </w:p>
          <w:p w:rsidR="0019713F" w:rsidRDefault="006A1484">
            <w:pPr>
              <w:spacing w:after="4"/>
              <w:ind w:left="28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15.30-17.00</w:t>
            </w:r>
          </w:p>
          <w:p w:rsidR="0019713F" w:rsidRDefault="006A1484">
            <w:pPr>
              <w:ind w:left="1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Mr.sc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. Irma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Mujkić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, viši asistent,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spoljni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saradnik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spacing w:after="1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Molekularna antropologija (MB)</w:t>
            </w:r>
          </w:p>
          <w:p w:rsidR="0019713F" w:rsidRDefault="006A148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LAB 51</w:t>
            </w:r>
          </w:p>
          <w:p w:rsidR="0019713F" w:rsidRDefault="006A148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(vježbe)</w:t>
            </w:r>
          </w:p>
          <w:p w:rsidR="0019713F" w:rsidRDefault="006A1484">
            <w:pPr>
              <w:spacing w:after="16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15.30-17.00</w:t>
            </w:r>
          </w:p>
          <w:p w:rsidR="0019713F" w:rsidRDefault="006A14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Mr.sc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. Irma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Mujkić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, viši asistent,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spoljni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saradnik</w:t>
            </w:r>
            <w:proofErr w:type="spellEnd"/>
          </w:p>
        </w:tc>
      </w:tr>
      <w:tr w:rsidR="0019713F">
        <w:trPr>
          <w:trHeight w:val="170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6A1484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Zooekologija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(PB)</w:t>
            </w:r>
          </w:p>
          <w:p w:rsidR="0019713F" w:rsidRDefault="006A1484">
            <w:pPr>
              <w:spacing w:after="4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(vježbe)</w:t>
            </w:r>
          </w:p>
          <w:p w:rsidR="0019713F" w:rsidRDefault="006A148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LAB 49</w:t>
            </w:r>
          </w:p>
          <w:p w:rsidR="0019713F" w:rsidRDefault="006A1484">
            <w:pPr>
              <w:spacing w:after="4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17.30-19.00</w:t>
            </w:r>
          </w:p>
          <w:p w:rsidR="0019713F" w:rsidRDefault="006A1484">
            <w:pPr>
              <w:ind w:left="5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Zerina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Terzić, stručnjak iz prakse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</w:tr>
      <w:tr w:rsidR="0019713F">
        <w:trPr>
          <w:trHeight w:val="164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13F" w:rsidRDefault="0019713F"/>
        </w:tc>
      </w:tr>
    </w:tbl>
    <w:p w:rsidR="00377A23" w:rsidRDefault="00377A23">
      <w:pPr>
        <w:sectPr w:rsidR="00377A23">
          <w:headerReference w:type="even" r:id="rId9"/>
          <w:headerReference w:type="default" r:id="rId10"/>
          <w:headerReference w:type="first" r:id="rId11"/>
          <w:pgSz w:w="15840" w:h="12240" w:orient="landscape"/>
          <w:pgMar w:top="690" w:right="1440" w:bottom="1050" w:left="1440" w:header="720" w:footer="720" w:gutter="0"/>
          <w:cols w:space="720"/>
        </w:sectPr>
      </w:pPr>
    </w:p>
    <w:p w:rsidR="0019713F" w:rsidRDefault="0019713F">
      <w:pPr>
        <w:spacing w:after="0"/>
      </w:pPr>
    </w:p>
    <w:sectPr w:rsidR="0019713F">
      <w:headerReference w:type="even" r:id="rId12"/>
      <w:head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0BB3" w:rsidRDefault="00DC0BB3">
      <w:pPr>
        <w:spacing w:after="0" w:line="240" w:lineRule="auto"/>
      </w:pPr>
      <w:r>
        <w:separator/>
      </w:r>
    </w:p>
  </w:endnote>
  <w:endnote w:type="continuationSeparator" w:id="0">
    <w:p w:rsidR="00DC0BB3" w:rsidRDefault="00DC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0BB3" w:rsidRDefault="00DC0BB3">
      <w:pPr>
        <w:spacing w:after="0" w:line="240" w:lineRule="auto"/>
      </w:pPr>
      <w:r>
        <w:separator/>
      </w:r>
    </w:p>
  </w:footnote>
  <w:footnote w:type="continuationSeparator" w:id="0">
    <w:p w:rsidR="00DC0BB3" w:rsidRDefault="00DC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13F" w:rsidRDefault="006A1484">
    <w:pPr>
      <w:spacing w:after="0"/>
      <w:ind w:left="-715"/>
    </w:pPr>
    <w:r>
      <w:t>UNIVERZITET U TUZLI</w:t>
    </w:r>
  </w:p>
  <w:p w:rsidR="0019713F" w:rsidRDefault="006A1484">
    <w:pPr>
      <w:spacing w:after="0"/>
      <w:ind w:left="-715"/>
    </w:pPr>
    <w:r>
      <w:t>PRIRODNO-MATEMATI</w:t>
    </w:r>
    <w:r>
      <w:rPr>
        <w:rFonts w:ascii="Arial" w:eastAsia="Arial" w:hAnsi="Arial" w:cs="Arial"/>
      </w:rPr>
      <w:t>Č</w:t>
    </w:r>
    <w:r>
      <w:t>KI FAKULTET</w:t>
    </w:r>
  </w:p>
  <w:p w:rsidR="0019713F" w:rsidRDefault="006A1484">
    <w:pPr>
      <w:spacing w:after="0" w:line="246" w:lineRule="auto"/>
      <w:ind w:left="-715" w:right="10678"/>
    </w:pPr>
    <w:r>
      <w:t xml:space="preserve">Studijskiodsjek: </w:t>
    </w:r>
    <w:r>
      <w:rPr>
        <w:b/>
      </w:rPr>
      <w:t xml:space="preserve">Biologija Studijski program: Biologija </w:t>
    </w:r>
    <w:r>
      <w:t>Akademska: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13F" w:rsidRDefault="006A1484">
    <w:pPr>
      <w:spacing w:after="0"/>
      <w:ind w:left="-715"/>
    </w:pPr>
    <w:r>
      <w:t>UNIVERZITET U TUZLI</w:t>
    </w:r>
  </w:p>
  <w:p w:rsidR="0019713F" w:rsidRDefault="006A1484">
    <w:pPr>
      <w:spacing w:after="0"/>
      <w:ind w:left="-715"/>
    </w:pPr>
    <w:r>
      <w:t>PRIRODNO-MATEMATI</w:t>
    </w:r>
    <w:r>
      <w:rPr>
        <w:rFonts w:ascii="Arial" w:eastAsia="Arial" w:hAnsi="Arial" w:cs="Arial"/>
      </w:rPr>
      <w:t>Č</w:t>
    </w:r>
    <w:r>
      <w:t>KI FAKULTET</w:t>
    </w:r>
  </w:p>
  <w:p w:rsidR="0019713F" w:rsidRDefault="006A1484">
    <w:pPr>
      <w:spacing w:after="0" w:line="246" w:lineRule="auto"/>
      <w:ind w:left="-715" w:right="10678"/>
    </w:pPr>
    <w:proofErr w:type="spellStart"/>
    <w:r>
      <w:t>Studijskiodsjek</w:t>
    </w:r>
    <w:proofErr w:type="spellEnd"/>
    <w:r>
      <w:t xml:space="preserve">: </w:t>
    </w:r>
    <w:r>
      <w:rPr>
        <w:b/>
      </w:rPr>
      <w:t>Biologija</w:t>
    </w:r>
    <w:r w:rsidR="00444020">
      <w:rPr>
        <w:b/>
      </w:rPr>
      <w:t xml:space="preserve"> </w:t>
    </w:r>
    <w:r>
      <w:rPr>
        <w:b/>
      </w:rPr>
      <w:t xml:space="preserve">Studijski program: Biologija </w:t>
    </w:r>
    <w:r>
      <w:t>Akademska:</w:t>
    </w:r>
    <w:r w:rsidR="0022057B">
      <w:t xml:space="preserve"> 2023/24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13F" w:rsidRDefault="006A1484">
    <w:pPr>
      <w:spacing w:after="0"/>
      <w:ind w:left="-715"/>
    </w:pPr>
    <w:r>
      <w:t>UNIVERZITET U TUZLI</w:t>
    </w:r>
  </w:p>
  <w:p w:rsidR="0019713F" w:rsidRDefault="006A1484">
    <w:pPr>
      <w:spacing w:after="0"/>
      <w:ind w:left="-715"/>
    </w:pPr>
    <w:r>
      <w:t>PRIRODNO-MATEMATI</w:t>
    </w:r>
    <w:r>
      <w:rPr>
        <w:rFonts w:ascii="Arial" w:eastAsia="Arial" w:hAnsi="Arial" w:cs="Arial"/>
      </w:rPr>
      <w:t>Č</w:t>
    </w:r>
    <w:r>
      <w:t>KI FAKULTET</w:t>
    </w:r>
  </w:p>
  <w:p w:rsidR="0019713F" w:rsidRDefault="006A1484">
    <w:pPr>
      <w:spacing w:after="0" w:line="246" w:lineRule="auto"/>
      <w:ind w:left="-715" w:right="10678"/>
    </w:pPr>
    <w:r>
      <w:t xml:space="preserve">Studijskiodsjek: </w:t>
    </w:r>
    <w:r>
      <w:rPr>
        <w:b/>
      </w:rPr>
      <w:t xml:space="preserve">Biologija Studijski program: Biologija </w:t>
    </w:r>
    <w:r>
      <w:t>Akademska: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13F" w:rsidRDefault="0019713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13F" w:rsidRDefault="0019713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13F" w:rsidRDefault="0019713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13F" w:rsidRDefault="0019713F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13F" w:rsidRDefault="0019713F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13F" w:rsidRDefault="001971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3F"/>
    <w:rsid w:val="000215FD"/>
    <w:rsid w:val="00023288"/>
    <w:rsid w:val="00084F7E"/>
    <w:rsid w:val="000F1872"/>
    <w:rsid w:val="00151187"/>
    <w:rsid w:val="00164160"/>
    <w:rsid w:val="0019713F"/>
    <w:rsid w:val="001E10E5"/>
    <w:rsid w:val="0022057B"/>
    <w:rsid w:val="002D57FE"/>
    <w:rsid w:val="00377A23"/>
    <w:rsid w:val="004057A0"/>
    <w:rsid w:val="0043731F"/>
    <w:rsid w:val="00444020"/>
    <w:rsid w:val="004E5485"/>
    <w:rsid w:val="00561C96"/>
    <w:rsid w:val="0058664B"/>
    <w:rsid w:val="005F1F0B"/>
    <w:rsid w:val="00675A85"/>
    <w:rsid w:val="00691A4A"/>
    <w:rsid w:val="006A1484"/>
    <w:rsid w:val="00771C5D"/>
    <w:rsid w:val="009E6E6C"/>
    <w:rsid w:val="00A95E21"/>
    <w:rsid w:val="00B54AD1"/>
    <w:rsid w:val="00B84B07"/>
    <w:rsid w:val="00C3121F"/>
    <w:rsid w:val="00C60A24"/>
    <w:rsid w:val="00D33DBA"/>
    <w:rsid w:val="00DC0BB3"/>
    <w:rsid w:val="00DC7822"/>
    <w:rsid w:val="00FA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2DFDDF"/>
  <w15:docId w15:val="{E97C302F-5552-2F49-97FF-917D504F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44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402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 /><Relationship Id="rId13" Type="http://schemas.openxmlformats.org/officeDocument/2006/relationships/header" Target="header8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header" Target="header7.xm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header" Target="header6.xm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header" Target="header5.xml" /><Relationship Id="rId4" Type="http://schemas.openxmlformats.org/officeDocument/2006/relationships/footnotes" Target="footnotes.xml" /><Relationship Id="rId9" Type="http://schemas.openxmlformats.org/officeDocument/2006/relationships/header" Target="header4.xml" /><Relationship Id="rId14" Type="http://schemas.openxmlformats.org/officeDocument/2006/relationships/header" Target="header9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NASTAVE 25.09.2023</dc:title>
  <dc:subject/>
  <dc:creator/>
  <cp:keywords/>
  <cp:lastModifiedBy>mersiha suljkanovic</cp:lastModifiedBy>
  <cp:revision>24</cp:revision>
  <dcterms:created xsi:type="dcterms:W3CDTF">2023-09-26T17:41:00Z</dcterms:created>
  <dcterms:modified xsi:type="dcterms:W3CDTF">2023-09-26T18:07:00Z</dcterms:modified>
</cp:coreProperties>
</file>